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DF2E" w14:textId="77777777" w:rsidR="00F32892" w:rsidRPr="00B31E2A" w:rsidRDefault="00000000" w:rsidP="00F32892">
      <w:pPr>
        <w:rPr>
          <w:b/>
          <w:color w:val="000000" w:themeColor="text1"/>
          <w:lang w:val="sr-Cyrl-CS"/>
        </w:rPr>
      </w:pPr>
      <w:r>
        <w:rPr>
          <w:b/>
          <w:noProof/>
          <w:color w:val="000000" w:themeColor="text1"/>
          <w:lang w:val="en-US"/>
        </w:rPr>
        <w:pict w14:anchorId="3D117C77">
          <v:shapetype id="_x0000_t202" coordsize="21600,21600" o:spt="202" path="m,l,21600r21600,l21600,xe">
            <v:stroke joinstyle="miter"/>
            <v:path gradientshapeok="t" o:connecttype="rect"/>
          </v:shapetype>
          <v:shape id="Text Box 296" o:spid="_x0000_s2050" type="#_x0000_t202" style="position:absolute;margin-left:431.1pt;margin-top:-5.95pt;width:123.3pt;height:8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" stroked="f">
            <v:textbox style="layout-flow:vertical;mso-layout-flow-alt:bottom-to-top">
              <w:txbxContent>
                <w:p w14:paraId="2F1522F8" w14:textId="77777777" w:rsidR="005A2A3E" w:rsidRPr="00D90D84" w:rsidRDefault="005A2A3E" w:rsidP="00F32892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t>ЗДРАВСТВЕНА ЕКОНОМИЈА</w:t>
                  </w:r>
                </w:p>
              </w:txbxContent>
            </v:textbox>
          </v:shape>
        </w:pict>
      </w:r>
    </w:p>
    <w:p w14:paraId="2ACAC06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3F44F1D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2FE6938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05177851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706F6F4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7E0CC4F1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AEC3CC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3E44F12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8BA48E5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2D8B4D7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4287526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2F230A3F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E4CEBC0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17FD0EED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2325C68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410FF878" w14:textId="77777777" w:rsidR="00F32892" w:rsidRPr="00B31E2A" w:rsidRDefault="00575F48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noProof/>
          <w:color w:val="000000" w:themeColor="text1"/>
          <w:lang w:val="en-US"/>
        </w:rPr>
        <w:drawing>
          <wp:inline distT="0" distB="0" distL="0" distR="0" wp14:anchorId="62E0B17A" wp14:editId="610583C3">
            <wp:extent cx="1363345" cy="186182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BE2A5" w14:textId="77777777" w:rsidR="00F32892" w:rsidRPr="00B31E2A" w:rsidRDefault="00F32892" w:rsidP="00F32892">
      <w:pPr>
        <w:rPr>
          <w:color w:val="000000" w:themeColor="text1"/>
          <w:sz w:val="40"/>
          <w:szCs w:val="40"/>
          <w:lang w:val="sr-Cyrl-CS"/>
        </w:rPr>
      </w:pPr>
    </w:p>
    <w:p w14:paraId="6EF29F9E" w14:textId="77777777" w:rsidR="00F32892" w:rsidRPr="00B31E2A" w:rsidRDefault="00F32892" w:rsidP="00F32892">
      <w:pPr>
        <w:rPr>
          <w:color w:val="000000" w:themeColor="text1"/>
          <w:sz w:val="40"/>
          <w:szCs w:val="40"/>
          <w:lang w:val="sr-Cyrl-CS"/>
        </w:rPr>
      </w:pPr>
    </w:p>
    <w:p w14:paraId="6CE25BC5" w14:textId="77777777" w:rsidR="00F32892" w:rsidRPr="00B31E2A" w:rsidRDefault="00F32892" w:rsidP="00F32892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42E779A5" w14:textId="77777777" w:rsidR="00F32892" w:rsidRPr="00B31E2A" w:rsidRDefault="00F32892" w:rsidP="00F32892">
      <w:pPr>
        <w:rPr>
          <w:b/>
          <w:color w:val="000000" w:themeColor="text1"/>
          <w:sz w:val="32"/>
          <w:szCs w:val="32"/>
          <w:lang w:val="sr-Cyrl-CS"/>
        </w:rPr>
      </w:pPr>
    </w:p>
    <w:p w14:paraId="45328A21" w14:textId="77777777" w:rsidR="00F32892" w:rsidRPr="00B31E2A" w:rsidRDefault="00F32892" w:rsidP="00F32892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EE9F000" w14:textId="77777777" w:rsidR="00F32892" w:rsidRPr="00B31E2A" w:rsidRDefault="00F32892" w:rsidP="00F32892">
      <w:pPr>
        <w:autoSpaceDE w:val="0"/>
        <w:autoSpaceDN w:val="0"/>
        <w:adjustRightInd w:val="0"/>
        <w:rPr>
          <w:color w:val="000000" w:themeColor="text1"/>
        </w:rPr>
      </w:pPr>
    </w:p>
    <w:p w14:paraId="2FA90BF0" w14:textId="77777777" w:rsidR="00F32892" w:rsidRPr="00B31E2A" w:rsidRDefault="00F32892" w:rsidP="00F32892">
      <w:pPr>
        <w:jc w:val="center"/>
        <w:rPr>
          <w:b/>
          <w:bCs/>
          <w:color w:val="000000" w:themeColor="text1"/>
          <w:sz w:val="40"/>
          <w:szCs w:val="40"/>
        </w:rPr>
      </w:pPr>
      <w:r w:rsidRPr="00B31E2A">
        <w:rPr>
          <w:b/>
          <w:bCs/>
          <w:color w:val="000000" w:themeColor="text1"/>
          <w:sz w:val="40"/>
          <w:szCs w:val="40"/>
          <w:lang w:val="ru-RU"/>
        </w:rPr>
        <w:t xml:space="preserve">ИНТЕГРИСАНЕ АКАДЕМСКЕ </w:t>
      </w:r>
    </w:p>
    <w:p w14:paraId="033BCB29" w14:textId="77777777" w:rsidR="00F32892" w:rsidRPr="00B31E2A" w:rsidRDefault="00F32892" w:rsidP="00F32892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40"/>
          <w:szCs w:val="40"/>
          <w:lang w:val="ru-RU"/>
        </w:rPr>
        <w:t>СТУДИЈ</w:t>
      </w:r>
      <w:r w:rsidRPr="00B31E2A">
        <w:rPr>
          <w:b/>
          <w:bCs/>
          <w:color w:val="000000" w:themeColor="text1"/>
          <w:sz w:val="40"/>
          <w:szCs w:val="40"/>
        </w:rPr>
        <w:t>E</w:t>
      </w:r>
      <w:r w:rsidRPr="00B31E2A">
        <w:rPr>
          <w:b/>
          <w:bCs/>
          <w:color w:val="000000" w:themeColor="text1"/>
          <w:sz w:val="40"/>
          <w:szCs w:val="40"/>
          <w:lang w:val="ru-RU"/>
        </w:rPr>
        <w:t xml:space="preserve"> СТОМАТОЛОГИЈЕ</w:t>
      </w:r>
    </w:p>
    <w:p w14:paraId="27ED969F" w14:textId="77777777" w:rsidR="00F32892" w:rsidRPr="00B31E2A" w:rsidRDefault="00F32892" w:rsidP="00F32892">
      <w:pPr>
        <w:jc w:val="center"/>
        <w:rPr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br/>
        <w:t xml:space="preserve"> </w:t>
      </w:r>
      <w:r w:rsidRPr="00B31E2A">
        <w:rPr>
          <w:b/>
          <w:color w:val="000000" w:themeColor="text1"/>
          <w:sz w:val="32"/>
          <w:szCs w:val="32"/>
        </w:rPr>
        <w:t xml:space="preserve"> </w:t>
      </w:r>
      <w:r w:rsidR="00020F44" w:rsidRPr="00B31E2A">
        <w:rPr>
          <w:b/>
          <w:color w:val="000000" w:themeColor="text1"/>
          <w:sz w:val="32"/>
          <w:szCs w:val="32"/>
        </w:rPr>
        <w:t>ЧЕТВРТА</w:t>
      </w:r>
      <w:r w:rsidRPr="00B31E2A">
        <w:rPr>
          <w:b/>
          <w:color w:val="000000" w:themeColor="text1"/>
          <w:sz w:val="32"/>
          <w:szCs w:val="32"/>
        </w:rPr>
        <w:t xml:space="preserve"> </w:t>
      </w:r>
      <w:r w:rsidRPr="00B31E2A">
        <w:rPr>
          <w:b/>
          <w:color w:val="000000" w:themeColor="text1"/>
          <w:sz w:val="32"/>
          <w:szCs w:val="32"/>
          <w:lang w:val="sr-Cyrl-CS"/>
        </w:rPr>
        <w:t>ГОДИНА СТУДИЈА</w:t>
      </w:r>
    </w:p>
    <w:p w14:paraId="60B82A7A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14427D90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5D7BEB9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50BCAF00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71926D23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971C543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3CA96465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97D545A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6819DC7B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432C4814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4D6089A" w14:textId="39AC141B" w:rsidR="00F32892" w:rsidRPr="00B31E2A" w:rsidRDefault="00873D13" w:rsidP="00F32892">
      <w:pPr>
        <w:jc w:val="center"/>
        <w:rPr>
          <w:color w:val="000000" w:themeColor="text1"/>
          <w:sz w:val="40"/>
          <w:szCs w:val="40"/>
          <w:lang w:val="sr-Cyrl-CS"/>
        </w:rPr>
      </w:pPr>
      <w:r w:rsidRPr="00B31E2A">
        <w:rPr>
          <w:color w:val="000000" w:themeColor="text1"/>
          <w:sz w:val="40"/>
          <w:szCs w:val="40"/>
          <w:lang w:val="sr-Cyrl-CS"/>
        </w:rPr>
        <w:t>школска 202</w:t>
      </w:r>
      <w:r w:rsidR="009505FC">
        <w:rPr>
          <w:color w:val="000000" w:themeColor="text1"/>
          <w:sz w:val="40"/>
          <w:szCs w:val="40"/>
        </w:rPr>
        <w:t>5</w:t>
      </w:r>
      <w:r w:rsidR="00F32892" w:rsidRPr="00B31E2A">
        <w:rPr>
          <w:color w:val="000000" w:themeColor="text1"/>
          <w:sz w:val="40"/>
          <w:szCs w:val="40"/>
          <w:lang w:val="sr-Cyrl-CS"/>
        </w:rPr>
        <w:t>/20</w:t>
      </w:r>
      <w:r w:rsidRPr="00B31E2A">
        <w:rPr>
          <w:color w:val="000000" w:themeColor="text1"/>
          <w:sz w:val="40"/>
          <w:szCs w:val="40"/>
          <w:lang w:val="sr-Cyrl-CS"/>
        </w:rPr>
        <w:t>2</w:t>
      </w:r>
      <w:r w:rsidR="009505FC">
        <w:rPr>
          <w:color w:val="000000" w:themeColor="text1"/>
          <w:sz w:val="40"/>
          <w:szCs w:val="40"/>
        </w:rPr>
        <w:t>6</w:t>
      </w:r>
      <w:r w:rsidR="00F32892" w:rsidRPr="00B31E2A">
        <w:rPr>
          <w:color w:val="000000" w:themeColor="text1"/>
          <w:sz w:val="40"/>
          <w:szCs w:val="40"/>
          <w:lang w:val="sr-Cyrl-CS"/>
        </w:rPr>
        <w:t>.</w:t>
      </w:r>
    </w:p>
    <w:p w14:paraId="7214AD8C" w14:textId="77777777" w:rsidR="00F32892" w:rsidRPr="00B31E2A" w:rsidRDefault="00F32892" w:rsidP="00F32892">
      <w:pPr>
        <w:jc w:val="center"/>
        <w:rPr>
          <w:color w:val="000000" w:themeColor="text1"/>
          <w:sz w:val="25"/>
          <w:szCs w:val="25"/>
          <w:lang w:val="sr-Cyrl-CS"/>
        </w:rPr>
      </w:pPr>
    </w:p>
    <w:p w14:paraId="1E52B724" w14:textId="77777777" w:rsidR="00F32892" w:rsidRPr="00B31E2A" w:rsidRDefault="00F32892" w:rsidP="00F32892">
      <w:pPr>
        <w:rPr>
          <w:b/>
          <w:color w:val="000000" w:themeColor="text1"/>
          <w:lang w:val="sr-Cyrl-CS"/>
        </w:rPr>
      </w:pPr>
    </w:p>
    <w:p w14:paraId="6648AD7A" w14:textId="77777777" w:rsidR="00F32892" w:rsidRPr="00B31E2A" w:rsidRDefault="00F32892" w:rsidP="00F32892">
      <w:pPr>
        <w:rPr>
          <w:color w:val="000000" w:themeColor="text1"/>
          <w:sz w:val="28"/>
          <w:szCs w:val="28"/>
          <w:lang w:val="sr-Cyrl-CS"/>
        </w:rPr>
      </w:pPr>
    </w:p>
    <w:p w14:paraId="0D341384" w14:textId="77777777" w:rsidR="00F32892" w:rsidRPr="00B31E2A" w:rsidRDefault="00F32892" w:rsidP="00F32892">
      <w:pPr>
        <w:jc w:val="center"/>
        <w:rPr>
          <w:color w:val="000000" w:themeColor="text1"/>
          <w:sz w:val="28"/>
          <w:szCs w:val="28"/>
          <w:lang w:val="sr-Cyrl-CS"/>
        </w:rPr>
      </w:pPr>
    </w:p>
    <w:p w14:paraId="21DD5B8A" w14:textId="77777777" w:rsidR="00F32892" w:rsidRPr="00B31E2A" w:rsidRDefault="00F32892" w:rsidP="00F32892">
      <w:pPr>
        <w:rPr>
          <w:color w:val="000000" w:themeColor="text1"/>
          <w:sz w:val="28"/>
          <w:szCs w:val="28"/>
          <w:lang w:val="sr-Cyrl-CS"/>
        </w:rPr>
      </w:pPr>
    </w:p>
    <w:p w14:paraId="440D7388" w14:textId="77777777" w:rsidR="006D2FF9" w:rsidRPr="00B31E2A" w:rsidRDefault="006D2FF9" w:rsidP="00CB0CA8">
      <w:pPr>
        <w:jc w:val="center"/>
        <w:rPr>
          <w:noProof/>
          <w:color w:val="000000" w:themeColor="text1"/>
          <w:lang w:val="ru-RU"/>
        </w:rPr>
      </w:pPr>
    </w:p>
    <w:p w14:paraId="5315FD4D" w14:textId="77777777" w:rsidR="00F32892" w:rsidRPr="00B31E2A" w:rsidRDefault="00F32892" w:rsidP="00CB0CA8">
      <w:pPr>
        <w:jc w:val="center"/>
        <w:rPr>
          <w:noProof/>
          <w:color w:val="000000" w:themeColor="text1"/>
          <w:lang w:val="ru-RU"/>
        </w:rPr>
      </w:pPr>
    </w:p>
    <w:p w14:paraId="0DA34519" w14:textId="77777777" w:rsidR="003B00F1" w:rsidRPr="00B31E2A" w:rsidRDefault="003B00F1" w:rsidP="00CB0CA8">
      <w:pPr>
        <w:rPr>
          <w:color w:val="000000" w:themeColor="text1"/>
          <w:sz w:val="28"/>
          <w:szCs w:val="28"/>
        </w:rPr>
      </w:pPr>
    </w:p>
    <w:p w14:paraId="4B9E868E" w14:textId="77777777" w:rsidR="00202F27" w:rsidRPr="00B31E2A" w:rsidRDefault="00202F27" w:rsidP="00CB0CA8">
      <w:pPr>
        <w:rPr>
          <w:color w:val="000000" w:themeColor="text1"/>
          <w:sz w:val="28"/>
          <w:szCs w:val="28"/>
        </w:rPr>
      </w:pPr>
    </w:p>
    <w:p w14:paraId="1B9CD173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6A1BF6C7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4DD70D81" w14:textId="77777777" w:rsidR="003B00F1" w:rsidRPr="00B31E2A" w:rsidRDefault="003B00F1" w:rsidP="00CB0CA8">
      <w:pPr>
        <w:rPr>
          <w:color w:val="000000" w:themeColor="text1"/>
          <w:sz w:val="28"/>
          <w:szCs w:val="28"/>
        </w:rPr>
      </w:pPr>
    </w:p>
    <w:p w14:paraId="4E2DE634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51E538A6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61BB1763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617D1E0F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17F71146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7C5E6C83" w14:textId="77777777" w:rsidR="00E72CA6" w:rsidRPr="00B31E2A" w:rsidRDefault="00E72CA6" w:rsidP="00CB0CA8">
      <w:pPr>
        <w:rPr>
          <w:color w:val="000000" w:themeColor="text1"/>
          <w:sz w:val="28"/>
          <w:szCs w:val="28"/>
        </w:rPr>
      </w:pPr>
    </w:p>
    <w:p w14:paraId="4D75E5BC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EFB38C9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46BE488B" w14:textId="77777777" w:rsidR="00435831" w:rsidRPr="00B31E2A" w:rsidRDefault="00435831" w:rsidP="00CB0CA8">
      <w:pPr>
        <w:rPr>
          <w:color w:val="000000" w:themeColor="text1"/>
          <w:sz w:val="28"/>
          <w:szCs w:val="28"/>
          <w:lang w:val="ru-RU"/>
        </w:rPr>
      </w:pPr>
    </w:p>
    <w:p w14:paraId="0CF1C7F4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2908BBF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6E4DE963" w14:textId="77777777" w:rsidR="003B00F1" w:rsidRPr="00B31E2A" w:rsidRDefault="003B00F1" w:rsidP="00CB0CA8">
      <w:pPr>
        <w:rPr>
          <w:color w:val="000000" w:themeColor="text1"/>
          <w:sz w:val="28"/>
          <w:szCs w:val="28"/>
          <w:lang w:val="ru-RU"/>
        </w:rPr>
      </w:pPr>
    </w:p>
    <w:p w14:paraId="3DFF7459" w14:textId="77777777" w:rsidR="003B00F1" w:rsidRPr="00B31E2A" w:rsidRDefault="003B00F1" w:rsidP="003B00F1">
      <w:pPr>
        <w:rPr>
          <w:color w:val="000000" w:themeColor="text1"/>
          <w:sz w:val="28"/>
          <w:szCs w:val="28"/>
          <w:lang w:val="ru-RU"/>
        </w:rPr>
      </w:pPr>
    </w:p>
    <w:p w14:paraId="0C1F5E11" w14:textId="77777777" w:rsidR="00E5184D" w:rsidRPr="00B31E2A" w:rsidRDefault="00EB2032" w:rsidP="00576E82">
      <w:pPr>
        <w:rPr>
          <w:color w:val="000000" w:themeColor="text1"/>
          <w:sz w:val="28"/>
          <w:szCs w:val="28"/>
          <w:lang w:val="sr-Cyrl-CS"/>
        </w:rPr>
      </w:pPr>
      <w:r w:rsidRPr="00B31E2A">
        <w:rPr>
          <w:color w:val="000000" w:themeColor="text1"/>
          <w:sz w:val="28"/>
          <w:szCs w:val="28"/>
          <w:lang w:val="sr-Cyrl-CS"/>
        </w:rPr>
        <w:t xml:space="preserve">Предмет: </w:t>
      </w:r>
    </w:p>
    <w:p w14:paraId="2A685C96" w14:textId="77777777" w:rsidR="00E5184D" w:rsidRPr="00B31E2A" w:rsidRDefault="00E5184D" w:rsidP="00576E82">
      <w:pPr>
        <w:rPr>
          <w:color w:val="000000" w:themeColor="text1"/>
          <w:sz w:val="28"/>
          <w:szCs w:val="28"/>
          <w:lang w:val="sr-Cyrl-CS"/>
        </w:rPr>
      </w:pPr>
    </w:p>
    <w:p w14:paraId="00B4B8FE" w14:textId="77777777" w:rsidR="00E5184D" w:rsidRPr="00B31E2A" w:rsidRDefault="00E5184D" w:rsidP="00576E82">
      <w:pPr>
        <w:rPr>
          <w:b/>
          <w:color w:val="000000" w:themeColor="text1"/>
          <w:sz w:val="48"/>
          <w:szCs w:val="48"/>
          <w:lang w:val="sr-Cyrl-CS"/>
        </w:rPr>
      </w:pPr>
    </w:p>
    <w:p w14:paraId="30299B3A" w14:textId="77777777" w:rsidR="007C0D37" w:rsidRPr="00B31E2A" w:rsidRDefault="00D90D84" w:rsidP="007C0D37">
      <w:pPr>
        <w:jc w:val="center"/>
        <w:rPr>
          <w:b/>
          <w:color w:val="000000" w:themeColor="text1"/>
          <w:sz w:val="36"/>
          <w:szCs w:val="36"/>
          <w:lang w:val="sr-Cyrl-CS"/>
        </w:rPr>
      </w:pPr>
      <w:r w:rsidRPr="00B31E2A">
        <w:rPr>
          <w:b/>
          <w:color w:val="000000" w:themeColor="text1"/>
          <w:sz w:val="36"/>
          <w:szCs w:val="36"/>
        </w:rPr>
        <w:t>ЗДРАВСТВЕНА ЕКОНОМИЈА</w:t>
      </w:r>
    </w:p>
    <w:p w14:paraId="4734C75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ECFBCE4" w14:textId="6ECEF787" w:rsidR="00E5184D" w:rsidRPr="00B31E2A" w:rsidRDefault="006170A1" w:rsidP="006F6A1F">
      <w:pPr>
        <w:jc w:val="center"/>
        <w:rPr>
          <w:color w:val="000000" w:themeColor="text1"/>
          <w:lang w:val="ru-RU"/>
        </w:rPr>
      </w:pPr>
      <w:r w:rsidRPr="00B31E2A">
        <w:rPr>
          <w:color w:val="000000" w:themeColor="text1"/>
          <w:lang w:val="sr-Cyrl-CS"/>
        </w:rPr>
        <w:t xml:space="preserve">Предмет </w:t>
      </w:r>
      <w:r w:rsidR="007D457F" w:rsidRPr="00B31E2A">
        <w:rPr>
          <w:color w:val="000000" w:themeColor="text1"/>
          <w:lang w:val="sr-Cyrl-CS"/>
        </w:rPr>
        <w:t>се вреднује са</w:t>
      </w:r>
      <w:r w:rsidRPr="00B31E2A">
        <w:rPr>
          <w:color w:val="000000" w:themeColor="text1"/>
          <w:lang w:val="ru-RU"/>
        </w:rPr>
        <w:t xml:space="preserve"> </w:t>
      </w:r>
      <w:r w:rsidR="00020F44" w:rsidRPr="00B31E2A">
        <w:rPr>
          <w:color w:val="000000" w:themeColor="text1"/>
        </w:rPr>
        <w:t>3</w:t>
      </w:r>
      <w:r w:rsidRPr="00B31E2A">
        <w:rPr>
          <w:color w:val="000000" w:themeColor="text1"/>
          <w:lang w:val="sr-Cyrl-CS"/>
        </w:rPr>
        <w:t xml:space="preserve"> ЕСПБ. Недељно има </w:t>
      </w:r>
      <w:r w:rsidR="00AF5243" w:rsidRPr="00865503">
        <w:rPr>
          <w:color w:val="FF0000"/>
          <w:lang w:val="sr-Cyrl-CS"/>
        </w:rPr>
        <w:t>3</w:t>
      </w:r>
      <w:r w:rsidR="000A36DC" w:rsidRPr="00B31E2A">
        <w:rPr>
          <w:color w:val="000000" w:themeColor="text1"/>
          <w:lang w:val="sr-Cyrl-CS"/>
        </w:rPr>
        <w:t xml:space="preserve"> часа</w:t>
      </w:r>
      <w:r w:rsidRPr="00B31E2A">
        <w:rPr>
          <w:color w:val="000000" w:themeColor="text1"/>
          <w:lang w:val="sr-Cyrl-CS"/>
        </w:rPr>
        <w:t xml:space="preserve"> активне наставе (</w:t>
      </w:r>
      <w:r w:rsidR="00D90D84" w:rsidRPr="00B31E2A">
        <w:rPr>
          <w:color w:val="000000" w:themeColor="text1"/>
        </w:rPr>
        <w:t>2</w:t>
      </w:r>
      <w:r w:rsidR="001B03BA" w:rsidRPr="00B31E2A">
        <w:rPr>
          <w:color w:val="000000" w:themeColor="text1"/>
          <w:lang w:val="sr-Cyrl-CS"/>
        </w:rPr>
        <w:t xml:space="preserve"> час</w:t>
      </w:r>
      <w:r w:rsidR="00D90D84" w:rsidRPr="00B31E2A">
        <w:rPr>
          <w:color w:val="000000" w:themeColor="text1"/>
          <w:lang w:val="sr-Cyrl-CS"/>
        </w:rPr>
        <w:t>а</w:t>
      </w:r>
      <w:r w:rsidR="001B03BA" w:rsidRPr="00B31E2A">
        <w:rPr>
          <w:color w:val="000000" w:themeColor="text1"/>
          <w:lang w:val="sr-Cyrl-CS"/>
        </w:rPr>
        <w:t xml:space="preserve"> предавања</w:t>
      </w:r>
      <w:r w:rsidR="00AF5243">
        <w:rPr>
          <w:color w:val="000000" w:themeColor="text1"/>
          <w:lang w:val="sr-Cyrl-CS"/>
        </w:rPr>
        <w:t xml:space="preserve">, </w:t>
      </w:r>
      <w:r w:rsidR="00AF5243" w:rsidRPr="00AF5243">
        <w:rPr>
          <w:color w:val="FF0000"/>
          <w:lang w:val="sr-Cyrl-CS"/>
        </w:rPr>
        <w:t>1 час додатних облика наставе</w:t>
      </w:r>
      <w:r w:rsidR="00AF5243">
        <w:rPr>
          <w:color w:val="000000" w:themeColor="text1"/>
          <w:lang w:val="sr-Cyrl-CS"/>
        </w:rPr>
        <w:t xml:space="preserve"> </w:t>
      </w:r>
      <w:r w:rsidR="00CC59D4" w:rsidRPr="00B31E2A">
        <w:rPr>
          <w:color w:val="000000" w:themeColor="text1"/>
          <w:lang w:val="ru-RU"/>
        </w:rPr>
        <w:t>)</w:t>
      </w:r>
    </w:p>
    <w:p w14:paraId="128E510B" w14:textId="77777777" w:rsidR="006170A1" w:rsidRPr="00B31E2A" w:rsidRDefault="006170A1" w:rsidP="00EB2032">
      <w:pPr>
        <w:rPr>
          <w:color w:val="000000" w:themeColor="text1"/>
          <w:lang w:val="ru-RU"/>
        </w:rPr>
      </w:pPr>
    </w:p>
    <w:p w14:paraId="78C7E125" w14:textId="77777777" w:rsidR="006170A1" w:rsidRPr="00B31E2A" w:rsidRDefault="006170A1" w:rsidP="00EB2032">
      <w:pPr>
        <w:rPr>
          <w:color w:val="000000" w:themeColor="text1"/>
          <w:lang w:val="ru-RU"/>
        </w:rPr>
      </w:pPr>
    </w:p>
    <w:p w14:paraId="27153397" w14:textId="77777777" w:rsidR="006170A1" w:rsidRPr="00B31E2A" w:rsidRDefault="006170A1" w:rsidP="00EB2032">
      <w:pPr>
        <w:rPr>
          <w:color w:val="000000" w:themeColor="text1"/>
          <w:sz w:val="20"/>
          <w:szCs w:val="20"/>
          <w:lang w:val="ru-RU"/>
        </w:rPr>
      </w:pPr>
    </w:p>
    <w:p w14:paraId="7368F81A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D02EBE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42059C8" w14:textId="77777777" w:rsidR="00E5184D" w:rsidRPr="00B31E2A" w:rsidRDefault="00E5184D" w:rsidP="000F529D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3820F9DD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41E7391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F446B2C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ED06D9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D094EBE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91E7F81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720E3F5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7A0F7C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54D401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5F9F924F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7BCBB2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6E6410C4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0FE4345B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0B931FE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BBFBA30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5567FE8" w14:textId="77777777" w:rsidR="00D90D84" w:rsidRPr="00B31E2A" w:rsidRDefault="00D90D84" w:rsidP="00EB2032">
      <w:pPr>
        <w:rPr>
          <w:color w:val="000000" w:themeColor="text1"/>
          <w:sz w:val="20"/>
          <w:szCs w:val="20"/>
          <w:lang w:val="sr-Cyrl-CS"/>
        </w:rPr>
      </w:pPr>
    </w:p>
    <w:p w14:paraId="0275B12A" w14:textId="77777777" w:rsidR="00D90D84" w:rsidRPr="00B31E2A" w:rsidRDefault="00D90D84" w:rsidP="00EB2032">
      <w:pPr>
        <w:rPr>
          <w:color w:val="000000" w:themeColor="text1"/>
          <w:sz w:val="20"/>
          <w:szCs w:val="20"/>
          <w:lang w:val="sr-Cyrl-CS"/>
        </w:rPr>
      </w:pPr>
    </w:p>
    <w:p w14:paraId="781A4F7A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2467F682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43689518" w14:textId="77777777" w:rsidR="00E5184D" w:rsidRPr="00B31E2A" w:rsidRDefault="00E5184D" w:rsidP="00EB2032">
      <w:pPr>
        <w:rPr>
          <w:color w:val="000000" w:themeColor="text1"/>
          <w:sz w:val="20"/>
          <w:szCs w:val="20"/>
          <w:lang w:val="sr-Cyrl-CS"/>
        </w:rPr>
      </w:pPr>
    </w:p>
    <w:p w14:paraId="1E2C9895" w14:textId="77777777" w:rsidR="003A186C" w:rsidRPr="00B31E2A" w:rsidRDefault="003A186C" w:rsidP="00EB2032">
      <w:pPr>
        <w:rPr>
          <w:color w:val="000000" w:themeColor="text1"/>
          <w:sz w:val="20"/>
          <w:szCs w:val="20"/>
        </w:rPr>
      </w:pPr>
    </w:p>
    <w:p w14:paraId="2FE63DF5" w14:textId="77777777" w:rsidR="0006104D" w:rsidRPr="00B31E2A" w:rsidRDefault="0006104D" w:rsidP="00EB2032">
      <w:pPr>
        <w:rPr>
          <w:b/>
          <w:color w:val="000000" w:themeColor="text1"/>
          <w:sz w:val="32"/>
          <w:szCs w:val="32"/>
          <w:lang w:val="sr-Cyrl-CS"/>
        </w:rPr>
      </w:pPr>
    </w:p>
    <w:p w14:paraId="2EE3B1D4" w14:textId="77777777" w:rsidR="00EB2032" w:rsidRPr="00B31E2A" w:rsidRDefault="00AD41A6" w:rsidP="00EB2032">
      <w:pPr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НАСТАВНИЦИ И САРАДНИЦИ</w:t>
      </w:r>
      <w:r w:rsidR="00EB2032" w:rsidRPr="00B31E2A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191"/>
        <w:gridCol w:w="3913"/>
        <w:gridCol w:w="2445"/>
      </w:tblGrid>
      <w:tr w:rsidR="00B31E2A" w:rsidRPr="00B31E2A" w14:paraId="45487EC4" w14:textId="77777777" w:rsidTr="005A2A3E">
        <w:trPr>
          <w:trHeight w:val="340"/>
        </w:trPr>
        <w:tc>
          <w:tcPr>
            <w:tcW w:w="290" w:type="pct"/>
            <w:vAlign w:val="center"/>
          </w:tcPr>
          <w:p w14:paraId="7029D2FA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74" w:type="pct"/>
            <w:vAlign w:val="center"/>
          </w:tcPr>
          <w:p w14:paraId="0F8FAD2B" w14:textId="77777777" w:rsidR="006170A1" w:rsidRPr="00B31E2A" w:rsidRDefault="006170A1" w:rsidP="0058790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930" w:type="pct"/>
            <w:vAlign w:val="center"/>
          </w:tcPr>
          <w:p w14:paraId="15F31747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B31E2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Email </w:t>
            </w:r>
            <w:proofErr w:type="spellStart"/>
            <w:r w:rsidRPr="00B31E2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1206" w:type="pct"/>
            <w:vAlign w:val="center"/>
          </w:tcPr>
          <w:p w14:paraId="29D0AB4D" w14:textId="77777777" w:rsidR="006170A1" w:rsidRPr="00B31E2A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</w:tr>
      <w:tr w:rsidR="00B31E2A" w:rsidRPr="00B31E2A" w14:paraId="355BB29F" w14:textId="77777777" w:rsidTr="005A2A3E">
        <w:trPr>
          <w:trHeight w:val="340"/>
        </w:trPr>
        <w:tc>
          <w:tcPr>
            <w:tcW w:w="290" w:type="pct"/>
          </w:tcPr>
          <w:p w14:paraId="0933FE39" w14:textId="77777777" w:rsidR="00890E94" w:rsidRPr="00B31E2A" w:rsidRDefault="005A2A3E" w:rsidP="000E0C7A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</w:t>
            </w:r>
            <w:r w:rsidR="00890E94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2AAC7C18" w14:textId="77777777" w:rsidR="00890E94" w:rsidRPr="00B31E2A" w:rsidRDefault="00890E94" w:rsidP="00F60E22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Драган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Миловановић</w:t>
            </w:r>
            <w:proofErr w:type="spellEnd"/>
          </w:p>
        </w:tc>
        <w:tc>
          <w:tcPr>
            <w:tcW w:w="1930" w:type="pct"/>
          </w:tcPr>
          <w:p w14:paraId="36215EB7" w14:textId="77777777" w:rsidR="00890E94" w:rsidRPr="00B31E2A" w:rsidRDefault="00890E94" w:rsidP="000E0C7A">
            <w:pPr>
              <w:rPr>
                <w:color w:val="000000" w:themeColor="text1"/>
              </w:rPr>
            </w:pPr>
            <w:hyperlink r:id="rId9" w:history="1">
              <w:r w:rsidRPr="00B31E2A">
                <w:rPr>
                  <w:rStyle w:val="Hyperlink"/>
                  <w:color w:val="000000" w:themeColor="text1"/>
                  <w:u w:val="none"/>
                </w:rPr>
                <w:t>piki@ptt.rs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393B5C96" w14:textId="77777777" w:rsidR="00890E94" w:rsidRPr="00B31E2A" w:rsidRDefault="00890E94" w:rsidP="000E0C7A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Редовни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32379BD2" w14:textId="77777777" w:rsidTr="005A2A3E">
        <w:trPr>
          <w:trHeight w:val="340"/>
        </w:trPr>
        <w:tc>
          <w:tcPr>
            <w:tcW w:w="290" w:type="pct"/>
          </w:tcPr>
          <w:p w14:paraId="19E0463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2.</w:t>
            </w:r>
          </w:p>
        </w:tc>
        <w:tc>
          <w:tcPr>
            <w:tcW w:w="1574" w:type="pct"/>
            <w:vAlign w:val="center"/>
          </w:tcPr>
          <w:p w14:paraId="4BF29E9F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Михајло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Јаковљевић</w:t>
            </w:r>
            <w:proofErr w:type="spellEnd"/>
          </w:p>
        </w:tc>
        <w:tc>
          <w:tcPr>
            <w:tcW w:w="1930" w:type="pct"/>
          </w:tcPr>
          <w:p w14:paraId="35BC1028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0" w:history="1">
              <w:r w:rsidRPr="00B31E2A">
                <w:rPr>
                  <w:rStyle w:val="Hyperlink"/>
                  <w:color w:val="000000" w:themeColor="text1"/>
                  <w:u w:val="none"/>
                </w:rPr>
                <w:t>jakovljevicm@medf.kg.ac.rs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0AC49292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Редовни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46993C93" w14:textId="77777777" w:rsidTr="005A2A3E">
        <w:trPr>
          <w:trHeight w:val="340"/>
        </w:trPr>
        <w:tc>
          <w:tcPr>
            <w:tcW w:w="290" w:type="pct"/>
          </w:tcPr>
          <w:p w14:paraId="1A618449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3.</w:t>
            </w:r>
          </w:p>
        </w:tc>
        <w:tc>
          <w:tcPr>
            <w:tcW w:w="1574" w:type="pct"/>
            <w:vAlign w:val="center"/>
          </w:tcPr>
          <w:p w14:paraId="2A1C9274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Сања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Коцић</w:t>
            </w:r>
            <w:proofErr w:type="spellEnd"/>
          </w:p>
        </w:tc>
        <w:tc>
          <w:tcPr>
            <w:tcW w:w="1930" w:type="pct"/>
          </w:tcPr>
          <w:p w14:paraId="252B2CE1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gramStart"/>
            <w:r w:rsidRPr="00B31E2A">
              <w:rPr>
                <w:color w:val="000000" w:themeColor="text1"/>
              </w:rPr>
              <w:t>kocicsanja</w:t>
            </w:r>
            <w:proofErr w:type="gramEnd"/>
            <w:r w:rsidR="00A967CD">
              <w:fldChar w:fldCharType="begin"/>
            </w:r>
            <w:r w:rsidR="00A967CD">
              <w:instrText xml:space="preserve"> HYPERLINK "mailto:natashadj2002@yahoo.com" </w:instrText>
            </w:r>
            <w:r w:rsidR="00A967CD">
              <w:fldChar w:fldCharType="separate"/>
            </w:r>
            <w:r w:rsidRPr="00B31E2A">
              <w:rPr>
                <w:rStyle w:val="Hyperlink"/>
                <w:color w:val="000000" w:themeColor="text1"/>
                <w:u w:val="none"/>
              </w:rPr>
              <w:t>@yahoo.com</w:t>
            </w:r>
            <w:r w:rsidR="00A967CD">
              <w:rPr>
                <w:rStyle w:val="Hyperlink"/>
                <w:color w:val="000000" w:themeColor="text1"/>
                <w:u w:val="none"/>
              </w:rPr>
              <w:fldChar w:fldCharType="end"/>
            </w:r>
          </w:p>
        </w:tc>
        <w:tc>
          <w:tcPr>
            <w:tcW w:w="1206" w:type="pct"/>
          </w:tcPr>
          <w:p w14:paraId="04658B2F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Редовни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3814F6A1" w14:textId="77777777" w:rsidTr="005A2A3E">
        <w:trPr>
          <w:trHeight w:val="340"/>
        </w:trPr>
        <w:tc>
          <w:tcPr>
            <w:tcW w:w="290" w:type="pct"/>
          </w:tcPr>
          <w:p w14:paraId="7FB5BD92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4.</w:t>
            </w:r>
          </w:p>
        </w:tc>
        <w:tc>
          <w:tcPr>
            <w:tcW w:w="1574" w:type="pct"/>
            <w:vAlign w:val="center"/>
          </w:tcPr>
          <w:p w14:paraId="7A369900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Наташа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Ђорђевић</w:t>
            </w:r>
            <w:proofErr w:type="spellEnd"/>
          </w:p>
        </w:tc>
        <w:tc>
          <w:tcPr>
            <w:tcW w:w="1930" w:type="pct"/>
          </w:tcPr>
          <w:p w14:paraId="1B9884B8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1" w:history="1">
              <w:r w:rsidRPr="00B31E2A">
                <w:rPr>
                  <w:rStyle w:val="Hyperlink"/>
                  <w:color w:val="000000" w:themeColor="text1"/>
                  <w:u w:val="none"/>
                </w:rPr>
                <w:t>natashadj2002@yahoo.com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45285A17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Редовни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1B1E7B9E" w14:textId="77777777" w:rsidTr="005A2A3E">
        <w:trPr>
          <w:trHeight w:val="340"/>
        </w:trPr>
        <w:tc>
          <w:tcPr>
            <w:tcW w:w="290" w:type="pct"/>
          </w:tcPr>
          <w:p w14:paraId="174642E7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5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7D81452C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Владимир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Јањић</w:t>
            </w:r>
            <w:proofErr w:type="spellEnd"/>
          </w:p>
        </w:tc>
        <w:tc>
          <w:tcPr>
            <w:tcW w:w="1930" w:type="pct"/>
          </w:tcPr>
          <w:p w14:paraId="63479E18" w14:textId="77777777" w:rsidR="005A2A3E" w:rsidRPr="00B31E2A" w:rsidRDefault="005A2A3E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vladadok@yahoo.com</w:t>
            </w:r>
          </w:p>
        </w:tc>
        <w:tc>
          <w:tcPr>
            <w:tcW w:w="1206" w:type="pct"/>
          </w:tcPr>
          <w:p w14:paraId="4D88FB53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Редовни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7A0E85BF" w14:textId="77777777" w:rsidTr="005A2A3E">
        <w:trPr>
          <w:trHeight w:val="340"/>
        </w:trPr>
        <w:tc>
          <w:tcPr>
            <w:tcW w:w="290" w:type="pct"/>
          </w:tcPr>
          <w:p w14:paraId="7B79156A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6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6F378C79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Снежана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Радовановић</w:t>
            </w:r>
            <w:proofErr w:type="spellEnd"/>
          </w:p>
        </w:tc>
        <w:tc>
          <w:tcPr>
            <w:tcW w:w="1930" w:type="pct"/>
          </w:tcPr>
          <w:p w14:paraId="4114FFA8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US"/>
              </w:rPr>
            </w:pPr>
            <w:hyperlink r:id="rId12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jovanarad@yahoo.com</w:t>
              </w:r>
            </w:hyperlink>
            <w:r w:rsidRPr="00B31E2A">
              <w:rPr>
                <w:rStyle w:val="Hyperlink"/>
                <w:color w:val="000000" w:themeColor="text1"/>
                <w:u w:val="none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5DA0BA0E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Ванредни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2C324097" w14:textId="77777777" w:rsidTr="005A2A3E">
        <w:trPr>
          <w:trHeight w:val="340"/>
        </w:trPr>
        <w:tc>
          <w:tcPr>
            <w:tcW w:w="290" w:type="pct"/>
          </w:tcPr>
          <w:p w14:paraId="1A2DE859" w14:textId="77777777" w:rsidR="005A2A3E" w:rsidRPr="00B31E2A" w:rsidRDefault="00970A56" w:rsidP="005A2A3E">
            <w:pPr>
              <w:rPr>
                <w:color w:val="000000" w:themeColor="text1"/>
                <w:lang w:val="en-GB"/>
              </w:rPr>
            </w:pPr>
            <w:r w:rsidRPr="00B31E2A">
              <w:rPr>
                <w:color w:val="000000" w:themeColor="text1"/>
                <w:lang w:val="en-GB"/>
              </w:rPr>
              <w:t>7</w:t>
            </w:r>
            <w:r w:rsidR="005A2A3E" w:rsidRPr="00B31E2A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74" w:type="pct"/>
            <w:vAlign w:val="center"/>
          </w:tcPr>
          <w:p w14:paraId="6E3770D3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Светлана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Радевић</w:t>
            </w:r>
            <w:proofErr w:type="spellEnd"/>
          </w:p>
        </w:tc>
        <w:tc>
          <w:tcPr>
            <w:tcW w:w="1930" w:type="pct"/>
          </w:tcPr>
          <w:p w14:paraId="5FF04E54" w14:textId="77777777" w:rsidR="005A2A3E" w:rsidRPr="00B31E2A" w:rsidRDefault="005A2A3E" w:rsidP="005A2A3E">
            <w:pPr>
              <w:rPr>
                <w:color w:val="000000" w:themeColor="text1"/>
                <w:lang w:val="en-US"/>
              </w:rPr>
            </w:pPr>
            <w:hyperlink r:id="rId13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cecaradevic@yahoo.com</w:t>
              </w:r>
            </w:hyperlink>
            <w:r w:rsidRPr="00B31E2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20F9DA23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Ванредни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540E7FE8" w14:textId="77777777" w:rsidTr="005A2A3E">
        <w:trPr>
          <w:trHeight w:val="340"/>
        </w:trPr>
        <w:tc>
          <w:tcPr>
            <w:tcW w:w="290" w:type="pct"/>
          </w:tcPr>
          <w:p w14:paraId="1EE4AC76" w14:textId="77777777" w:rsidR="005A2A3E" w:rsidRPr="00B31E2A" w:rsidRDefault="00970A56" w:rsidP="005A2A3E">
            <w:pPr>
              <w:rPr>
                <w:color w:val="000000" w:themeColor="text1"/>
                <w:lang w:val="en-GB"/>
              </w:rPr>
            </w:pPr>
            <w:r w:rsidRPr="00B31E2A">
              <w:rPr>
                <w:color w:val="000000" w:themeColor="text1"/>
                <w:lang w:val="en-GB"/>
              </w:rPr>
              <w:t>8</w:t>
            </w:r>
            <w:r w:rsidR="005A2A3E" w:rsidRPr="00B31E2A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74" w:type="pct"/>
            <w:vAlign w:val="center"/>
          </w:tcPr>
          <w:p w14:paraId="45B8E8E8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Ивана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Симић</w:t>
            </w:r>
            <w:proofErr w:type="spellEnd"/>
            <w:r w:rsidRPr="00B31E2A">
              <w:rPr>
                <w:color w:val="000000" w:themeColor="text1"/>
              </w:rPr>
              <w:t xml:space="preserve"> Вукомановић</w:t>
            </w:r>
          </w:p>
        </w:tc>
        <w:tc>
          <w:tcPr>
            <w:tcW w:w="1930" w:type="pct"/>
          </w:tcPr>
          <w:p w14:paraId="61CBF567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US"/>
              </w:rPr>
            </w:pPr>
            <w:r w:rsidRPr="00B31E2A">
              <w:rPr>
                <w:rStyle w:val="Hyperlink"/>
                <w:color w:val="000000" w:themeColor="text1"/>
                <w:u w:val="none"/>
                <w:lang w:val="en-US"/>
              </w:rPr>
              <w:t>drivanasimic@gmail.com</w:t>
            </w:r>
          </w:p>
        </w:tc>
        <w:tc>
          <w:tcPr>
            <w:tcW w:w="1206" w:type="pct"/>
          </w:tcPr>
          <w:p w14:paraId="68926A8D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Ванредни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22AB6B44" w14:textId="77777777" w:rsidTr="005A2A3E">
        <w:trPr>
          <w:trHeight w:val="340"/>
        </w:trPr>
        <w:tc>
          <w:tcPr>
            <w:tcW w:w="290" w:type="pct"/>
          </w:tcPr>
          <w:p w14:paraId="4B4DDB92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9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04ED4649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Оливера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Миловановић</w:t>
            </w:r>
            <w:proofErr w:type="spellEnd"/>
          </w:p>
        </w:tc>
        <w:tc>
          <w:tcPr>
            <w:tcW w:w="1930" w:type="pct"/>
          </w:tcPr>
          <w:p w14:paraId="1DAE149F" w14:textId="77777777" w:rsidR="005A2A3E" w:rsidRPr="00B31E2A" w:rsidRDefault="005A2A3E" w:rsidP="005A2A3E">
            <w:pPr>
              <w:rPr>
                <w:color w:val="000000" w:themeColor="text1"/>
                <w:lang w:val="en-US"/>
              </w:rPr>
            </w:pPr>
            <w:hyperlink r:id="rId14" w:history="1">
              <w:r w:rsidRPr="00B31E2A">
                <w:rPr>
                  <w:rStyle w:val="Hyperlink"/>
                  <w:color w:val="000000" w:themeColor="text1"/>
                  <w:u w:val="none"/>
                  <w:lang w:val="en-US"/>
                </w:rPr>
                <w:t>olivera.milovanovic09@gmail.com</w:t>
              </w:r>
            </w:hyperlink>
            <w:r w:rsidRPr="00B31E2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06" w:type="pct"/>
          </w:tcPr>
          <w:p w14:paraId="3A59D0C8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Ванредни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професор</w:t>
            </w:r>
            <w:proofErr w:type="spellEnd"/>
          </w:p>
        </w:tc>
      </w:tr>
      <w:tr w:rsidR="00B31E2A" w:rsidRPr="00B31E2A" w14:paraId="1A6CDC81" w14:textId="77777777" w:rsidTr="005A2A3E">
        <w:trPr>
          <w:trHeight w:val="340"/>
        </w:trPr>
        <w:tc>
          <w:tcPr>
            <w:tcW w:w="290" w:type="pct"/>
          </w:tcPr>
          <w:p w14:paraId="253EC4AE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 xml:space="preserve">10. </w:t>
            </w:r>
          </w:p>
        </w:tc>
        <w:tc>
          <w:tcPr>
            <w:tcW w:w="1574" w:type="pct"/>
            <w:vAlign w:val="center"/>
          </w:tcPr>
          <w:p w14:paraId="740C0ACB" w14:textId="77777777" w:rsidR="00970A56" w:rsidRPr="00B31E2A" w:rsidRDefault="00970A56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Бранимир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Радмановић</w:t>
            </w:r>
            <w:proofErr w:type="spellEnd"/>
          </w:p>
        </w:tc>
        <w:tc>
          <w:tcPr>
            <w:tcW w:w="1930" w:type="pct"/>
          </w:tcPr>
          <w:p w14:paraId="0D0707CF" w14:textId="77777777" w:rsidR="00970A56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biokg2005@yahoo.com</w:t>
            </w:r>
          </w:p>
        </w:tc>
        <w:tc>
          <w:tcPr>
            <w:tcW w:w="1206" w:type="pct"/>
          </w:tcPr>
          <w:p w14:paraId="61C33FA1" w14:textId="77777777" w:rsidR="00970A56" w:rsidRPr="00B31E2A" w:rsidRDefault="00970A56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Доцент</w:t>
            </w:r>
            <w:proofErr w:type="spellEnd"/>
          </w:p>
        </w:tc>
      </w:tr>
      <w:tr w:rsidR="00B31E2A" w:rsidRPr="00B31E2A" w14:paraId="6D648BAB" w14:textId="77777777" w:rsidTr="005A2A3E">
        <w:trPr>
          <w:trHeight w:val="340"/>
        </w:trPr>
        <w:tc>
          <w:tcPr>
            <w:tcW w:w="290" w:type="pct"/>
          </w:tcPr>
          <w:p w14:paraId="5D54129C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11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7D5ACB07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Дејана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Ружић</w:t>
            </w:r>
            <w:proofErr w:type="spellEnd"/>
            <w:r w:rsidRPr="00B31E2A">
              <w:rPr>
                <w:color w:val="000000" w:themeColor="text1"/>
              </w:rPr>
              <w:t xml:space="preserve"> Зечевић</w:t>
            </w:r>
          </w:p>
        </w:tc>
        <w:tc>
          <w:tcPr>
            <w:tcW w:w="1930" w:type="pct"/>
          </w:tcPr>
          <w:p w14:paraId="1F2BBC03" w14:textId="77777777" w:rsidR="005A2A3E" w:rsidRPr="00B31E2A" w:rsidRDefault="005A2A3E" w:rsidP="005A2A3E">
            <w:pPr>
              <w:rPr>
                <w:color w:val="000000" w:themeColor="text1"/>
              </w:rPr>
            </w:pPr>
            <w:hyperlink r:id="rId15" w:history="1">
              <w:r w:rsidRPr="00B31E2A">
                <w:rPr>
                  <w:rStyle w:val="Hyperlink"/>
                  <w:color w:val="000000" w:themeColor="text1"/>
                  <w:u w:val="none"/>
                </w:rPr>
                <w:t>dejana.zecevic@gmail.com</w:t>
              </w:r>
            </w:hyperlink>
            <w:r w:rsidRPr="00B31E2A">
              <w:rPr>
                <w:color w:val="000000" w:themeColor="text1"/>
              </w:rPr>
              <w:t xml:space="preserve"> </w:t>
            </w:r>
          </w:p>
        </w:tc>
        <w:tc>
          <w:tcPr>
            <w:tcW w:w="1206" w:type="pct"/>
          </w:tcPr>
          <w:p w14:paraId="6BD88B4A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Доцент</w:t>
            </w:r>
            <w:proofErr w:type="spellEnd"/>
          </w:p>
        </w:tc>
      </w:tr>
      <w:tr w:rsidR="005A2A3E" w:rsidRPr="00B31E2A" w14:paraId="4E6D0B95" w14:textId="77777777" w:rsidTr="005A2A3E">
        <w:trPr>
          <w:trHeight w:val="340"/>
        </w:trPr>
        <w:tc>
          <w:tcPr>
            <w:tcW w:w="290" w:type="pct"/>
          </w:tcPr>
          <w:p w14:paraId="454F0DA4" w14:textId="77777777" w:rsidR="005A2A3E" w:rsidRPr="00B31E2A" w:rsidRDefault="00970A56" w:rsidP="005A2A3E">
            <w:pPr>
              <w:rPr>
                <w:color w:val="000000" w:themeColor="text1"/>
              </w:rPr>
            </w:pPr>
            <w:r w:rsidRPr="00B31E2A">
              <w:rPr>
                <w:color w:val="000000" w:themeColor="text1"/>
              </w:rPr>
              <w:t>12</w:t>
            </w:r>
            <w:r w:rsidR="005A2A3E" w:rsidRPr="00B31E2A">
              <w:rPr>
                <w:color w:val="000000" w:themeColor="text1"/>
              </w:rPr>
              <w:t>.</w:t>
            </w:r>
          </w:p>
        </w:tc>
        <w:tc>
          <w:tcPr>
            <w:tcW w:w="1574" w:type="pct"/>
            <w:vAlign w:val="center"/>
          </w:tcPr>
          <w:p w14:paraId="04CB236D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Катарина</w:t>
            </w:r>
            <w:proofErr w:type="spellEnd"/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</w:rPr>
              <w:t>Јанићијевић</w:t>
            </w:r>
            <w:proofErr w:type="spellEnd"/>
          </w:p>
        </w:tc>
        <w:tc>
          <w:tcPr>
            <w:tcW w:w="1930" w:type="pct"/>
          </w:tcPr>
          <w:p w14:paraId="001AADB8" w14:textId="77777777" w:rsidR="005A2A3E" w:rsidRPr="00B31E2A" w:rsidRDefault="005A2A3E" w:rsidP="005A2A3E">
            <w:pPr>
              <w:rPr>
                <w:rStyle w:val="Hyperlink"/>
                <w:color w:val="000000" w:themeColor="text1"/>
                <w:u w:val="none"/>
                <w:lang w:val="en-GB"/>
              </w:rPr>
            </w:pPr>
            <w:r w:rsidRPr="00B31E2A">
              <w:rPr>
                <w:rStyle w:val="Hyperlink"/>
                <w:color w:val="000000" w:themeColor="text1"/>
                <w:u w:val="none"/>
                <w:lang w:val="en-GB"/>
              </w:rPr>
              <w:t>kaja.andreja@yahoo.com</w:t>
            </w:r>
          </w:p>
        </w:tc>
        <w:tc>
          <w:tcPr>
            <w:tcW w:w="1206" w:type="pct"/>
          </w:tcPr>
          <w:p w14:paraId="1A872A43" w14:textId="77777777" w:rsidR="005A2A3E" w:rsidRPr="00B31E2A" w:rsidRDefault="005A2A3E" w:rsidP="005A2A3E">
            <w:pPr>
              <w:rPr>
                <w:color w:val="000000" w:themeColor="text1"/>
              </w:rPr>
            </w:pPr>
            <w:proofErr w:type="spellStart"/>
            <w:r w:rsidRPr="00B31E2A">
              <w:rPr>
                <w:color w:val="000000" w:themeColor="text1"/>
              </w:rPr>
              <w:t>Доцент</w:t>
            </w:r>
            <w:proofErr w:type="spellEnd"/>
          </w:p>
        </w:tc>
      </w:tr>
      <w:tr w:rsidR="009505FC" w:rsidRPr="00B31E2A" w14:paraId="2BFD67AA" w14:textId="77777777" w:rsidTr="005A2A3E">
        <w:trPr>
          <w:trHeight w:val="340"/>
        </w:trPr>
        <w:tc>
          <w:tcPr>
            <w:tcW w:w="290" w:type="pct"/>
          </w:tcPr>
          <w:p w14:paraId="31472E2C" w14:textId="10CAA11E" w:rsidR="009505FC" w:rsidRPr="00B31E2A" w:rsidRDefault="009505FC" w:rsidP="005A2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574" w:type="pct"/>
            <w:vAlign w:val="center"/>
          </w:tcPr>
          <w:p w14:paraId="12C320C9" w14:textId="40F7F848" w:rsidR="009505FC" w:rsidRPr="00B31E2A" w:rsidRDefault="009505FC" w:rsidP="005A2A3E">
            <w:pPr>
              <w:rPr>
                <w:color w:val="000000" w:themeColor="text1"/>
              </w:rPr>
            </w:pPr>
            <w:proofErr w:type="spellStart"/>
            <w:r w:rsidRPr="0028639C">
              <w:t>Сања</w:t>
            </w:r>
            <w:proofErr w:type="spellEnd"/>
            <w:r w:rsidRPr="0028639C">
              <w:t xml:space="preserve"> </w:t>
            </w:r>
            <w:proofErr w:type="spellStart"/>
            <w:r w:rsidRPr="0028639C">
              <w:t>Илић</w:t>
            </w:r>
            <w:proofErr w:type="spellEnd"/>
          </w:p>
        </w:tc>
        <w:tc>
          <w:tcPr>
            <w:tcW w:w="1930" w:type="pct"/>
          </w:tcPr>
          <w:p w14:paraId="62CD677B" w14:textId="7FEB9ED3" w:rsidR="009505FC" w:rsidRPr="00B31E2A" w:rsidRDefault="009505FC" w:rsidP="005A2A3E">
            <w:pPr>
              <w:rPr>
                <w:rStyle w:val="Hyperlink"/>
                <w:color w:val="000000" w:themeColor="text1"/>
                <w:u w:val="none"/>
                <w:lang w:val="en-GB"/>
              </w:rPr>
            </w:pPr>
            <w:r w:rsidRPr="0028639C">
              <w:t>sanjailic84@yahoo.com</w:t>
            </w:r>
          </w:p>
        </w:tc>
        <w:tc>
          <w:tcPr>
            <w:tcW w:w="1206" w:type="pct"/>
          </w:tcPr>
          <w:p w14:paraId="7D07B6D1" w14:textId="201A8AFE" w:rsidR="009505FC" w:rsidRPr="00B31E2A" w:rsidRDefault="009505FC" w:rsidP="005A2A3E">
            <w:pPr>
              <w:rPr>
                <w:color w:val="000000" w:themeColor="text1"/>
              </w:rPr>
            </w:pPr>
            <w:proofErr w:type="spellStart"/>
            <w:r w:rsidRPr="0042786D">
              <w:t>Фацилитатор</w:t>
            </w:r>
            <w:proofErr w:type="spellEnd"/>
          </w:p>
        </w:tc>
      </w:tr>
      <w:tr w:rsidR="009505FC" w:rsidRPr="00B31E2A" w14:paraId="6339ED22" w14:textId="77777777" w:rsidTr="005A2A3E">
        <w:trPr>
          <w:trHeight w:val="340"/>
        </w:trPr>
        <w:tc>
          <w:tcPr>
            <w:tcW w:w="290" w:type="pct"/>
          </w:tcPr>
          <w:p w14:paraId="1CA6BF3F" w14:textId="2C767FD4" w:rsidR="009505FC" w:rsidRPr="00B31E2A" w:rsidRDefault="009505FC" w:rsidP="005A2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1574" w:type="pct"/>
            <w:vAlign w:val="center"/>
          </w:tcPr>
          <w:p w14:paraId="44038620" w14:textId="2FC421D3" w:rsidR="009505FC" w:rsidRPr="00B31E2A" w:rsidRDefault="009505FC" w:rsidP="005A2A3E">
            <w:pPr>
              <w:rPr>
                <w:color w:val="000000" w:themeColor="text1"/>
              </w:rPr>
            </w:pPr>
            <w:r w:rsidRPr="0028639C">
              <w:rPr>
                <w:lang w:val="sr-Cyrl-RS"/>
              </w:rPr>
              <w:t>Стеван Матић</w:t>
            </w:r>
          </w:p>
        </w:tc>
        <w:tc>
          <w:tcPr>
            <w:tcW w:w="1930" w:type="pct"/>
          </w:tcPr>
          <w:p w14:paraId="563D5E97" w14:textId="4E3E4543" w:rsidR="009505FC" w:rsidRPr="00B31E2A" w:rsidRDefault="009505FC" w:rsidP="005A2A3E">
            <w:pPr>
              <w:rPr>
                <w:rStyle w:val="Hyperlink"/>
                <w:color w:val="000000" w:themeColor="text1"/>
                <w:u w:val="none"/>
                <w:lang w:val="en-GB"/>
              </w:rPr>
            </w:pPr>
            <w:r w:rsidRPr="0028639C">
              <w:t>vosteeg034@gmail.com</w:t>
            </w:r>
          </w:p>
        </w:tc>
        <w:tc>
          <w:tcPr>
            <w:tcW w:w="1206" w:type="pct"/>
          </w:tcPr>
          <w:p w14:paraId="0B62AAAA" w14:textId="3552E886" w:rsidR="009505FC" w:rsidRPr="00B31E2A" w:rsidRDefault="009505FC" w:rsidP="005A2A3E">
            <w:pPr>
              <w:rPr>
                <w:color w:val="000000" w:themeColor="text1"/>
              </w:rPr>
            </w:pPr>
            <w:proofErr w:type="spellStart"/>
            <w:r w:rsidRPr="0042786D">
              <w:t>Фацилитатор</w:t>
            </w:r>
            <w:proofErr w:type="spellEnd"/>
          </w:p>
        </w:tc>
      </w:tr>
    </w:tbl>
    <w:p w14:paraId="486220A9" w14:textId="77777777" w:rsidR="00CC59D4" w:rsidRPr="00B31E2A" w:rsidRDefault="00CC59D4" w:rsidP="00EB2032">
      <w:pPr>
        <w:rPr>
          <w:b/>
          <w:color w:val="000000" w:themeColor="text1"/>
          <w:sz w:val="16"/>
          <w:szCs w:val="16"/>
          <w:lang w:val="sr-Cyrl-CS"/>
        </w:rPr>
      </w:pPr>
    </w:p>
    <w:p w14:paraId="778BD506" w14:textId="77777777" w:rsidR="00DF1C04" w:rsidRPr="00B31E2A" w:rsidRDefault="00DF1C04" w:rsidP="00EB2032">
      <w:pPr>
        <w:rPr>
          <w:b/>
          <w:color w:val="000000" w:themeColor="text1"/>
          <w:sz w:val="32"/>
          <w:szCs w:val="32"/>
        </w:rPr>
      </w:pPr>
    </w:p>
    <w:p w14:paraId="4A783B05" w14:textId="77777777" w:rsidR="00DF1C04" w:rsidRPr="00B31E2A" w:rsidRDefault="00DF1C04" w:rsidP="00EB2032">
      <w:pPr>
        <w:rPr>
          <w:b/>
          <w:color w:val="000000" w:themeColor="text1"/>
          <w:sz w:val="32"/>
          <w:szCs w:val="32"/>
        </w:rPr>
      </w:pPr>
    </w:p>
    <w:p w14:paraId="017D01C4" w14:textId="77777777" w:rsidR="00EB2032" w:rsidRPr="00B31E2A" w:rsidRDefault="00EB2032" w:rsidP="00EB2032">
      <w:pPr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895"/>
        <w:gridCol w:w="1004"/>
        <w:gridCol w:w="1343"/>
        <w:gridCol w:w="1058"/>
        <w:gridCol w:w="2940"/>
      </w:tblGrid>
      <w:tr w:rsidR="00B31E2A" w:rsidRPr="00B31E2A" w14:paraId="0C58A140" w14:textId="77777777" w:rsidTr="003E1514">
        <w:trPr>
          <w:trHeight w:val="501"/>
        </w:trPr>
        <w:tc>
          <w:tcPr>
            <w:tcW w:w="443" w:type="pct"/>
            <w:vAlign w:val="center"/>
          </w:tcPr>
          <w:p w14:paraId="33B9729A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Модул</w:t>
            </w:r>
          </w:p>
        </w:tc>
        <w:tc>
          <w:tcPr>
            <w:tcW w:w="1428" w:type="pct"/>
            <w:vAlign w:val="center"/>
          </w:tcPr>
          <w:p w14:paraId="6C6E52D6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Назив модула</w:t>
            </w:r>
          </w:p>
        </w:tc>
        <w:tc>
          <w:tcPr>
            <w:tcW w:w="495" w:type="pct"/>
            <w:vAlign w:val="center"/>
          </w:tcPr>
          <w:p w14:paraId="5F6CDFBA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Недеља</w:t>
            </w:r>
          </w:p>
        </w:tc>
        <w:tc>
          <w:tcPr>
            <w:tcW w:w="662" w:type="pct"/>
            <w:vAlign w:val="center"/>
          </w:tcPr>
          <w:p w14:paraId="6ECFCE17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522" w:type="pct"/>
            <w:vAlign w:val="center"/>
          </w:tcPr>
          <w:p w14:paraId="35223B4C" w14:textId="18ACDD6C" w:rsidR="00935FB5" w:rsidRPr="00B31E2A" w:rsidRDefault="00865503" w:rsidP="00D13A6D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/>
                <w:color w:val="000000" w:themeColor="text1"/>
                <w:sz w:val="22"/>
                <w:szCs w:val="22"/>
                <w:lang w:val="sr-Cyrl-CS"/>
              </w:rPr>
              <w:t>Вежбе</w:t>
            </w:r>
            <w:r w:rsidR="00935FB5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br/>
              <w:t>недељно</w:t>
            </w:r>
          </w:p>
        </w:tc>
        <w:tc>
          <w:tcPr>
            <w:tcW w:w="1450" w:type="pct"/>
            <w:vAlign w:val="center"/>
          </w:tcPr>
          <w:p w14:paraId="7D499EA8" w14:textId="77777777" w:rsidR="00935FB5" w:rsidRPr="00B31E2A" w:rsidRDefault="00935FB5" w:rsidP="00D13A6D">
            <w:pPr>
              <w:jc w:val="center"/>
              <w:rPr>
                <w:b/>
                <w:color w:val="000000" w:themeColor="text1"/>
                <w:sz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lang w:val="sr-Cyrl-CS"/>
              </w:rPr>
              <w:t>Наставник-руководилац модула</w:t>
            </w:r>
          </w:p>
        </w:tc>
      </w:tr>
      <w:tr w:rsidR="00B31E2A" w:rsidRPr="00B31E2A" w14:paraId="3A8CE676" w14:textId="77777777" w:rsidTr="003E1514">
        <w:trPr>
          <w:trHeight w:val="283"/>
        </w:trPr>
        <w:tc>
          <w:tcPr>
            <w:tcW w:w="443" w:type="pct"/>
            <w:vAlign w:val="center"/>
          </w:tcPr>
          <w:p w14:paraId="3F2EBE6F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lang w:val="sr-Cyrl-CS"/>
              </w:rPr>
              <w:t xml:space="preserve">Модул </w:t>
            </w:r>
            <w:r w:rsidR="00973A7D" w:rsidRPr="00B31E2A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428" w:type="pct"/>
            <w:vAlign w:val="center"/>
          </w:tcPr>
          <w:p w14:paraId="7F4C8C46" w14:textId="77777777" w:rsidR="00973A7D" w:rsidRPr="00B31E2A" w:rsidRDefault="00973A7D" w:rsidP="000C445B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Увод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2"/>
              </w:rPr>
              <w:t>Национални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систем</w:t>
            </w:r>
            <w:proofErr w:type="spellEnd"/>
            <w:r w:rsidRPr="00B31E2A">
              <w:rPr>
                <w:color w:val="000000" w:themeColor="text1"/>
                <w:sz w:val="22"/>
              </w:rPr>
              <w:t>.</w:t>
            </w:r>
            <w:r w:rsidR="0041389D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389D" w:rsidRPr="00B31E2A">
              <w:rPr>
                <w:color w:val="000000" w:themeColor="text1"/>
                <w:sz w:val="22"/>
              </w:rPr>
              <w:t>Основни</w:t>
            </w:r>
            <w:proofErr w:type="spellEnd"/>
            <w:r w:rsidR="0041389D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389D" w:rsidRPr="00B31E2A">
              <w:rPr>
                <w:color w:val="000000" w:themeColor="text1"/>
                <w:sz w:val="22"/>
              </w:rPr>
              <w:t>методолошки</w:t>
            </w:r>
            <w:proofErr w:type="spellEnd"/>
            <w:r w:rsidR="0041389D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389D" w:rsidRPr="00B31E2A">
              <w:rPr>
                <w:color w:val="000000" w:themeColor="text1"/>
                <w:sz w:val="22"/>
              </w:rPr>
              <w:t>приступи</w:t>
            </w:r>
            <w:proofErr w:type="spellEnd"/>
            <w:r w:rsidR="0041389D"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="0041389D" w:rsidRPr="00B31E2A">
              <w:rPr>
                <w:color w:val="000000" w:themeColor="text1"/>
                <w:sz w:val="22"/>
              </w:rPr>
              <w:t>здравственој</w:t>
            </w:r>
            <w:proofErr w:type="spellEnd"/>
            <w:r w:rsidR="0041389D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389D" w:rsidRPr="00B31E2A">
              <w:rPr>
                <w:color w:val="000000" w:themeColor="text1"/>
                <w:sz w:val="22"/>
              </w:rPr>
              <w:t>економији</w:t>
            </w:r>
            <w:proofErr w:type="spellEnd"/>
            <w:r w:rsidR="0041389D" w:rsidRPr="00B31E2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95" w:type="pct"/>
            <w:vAlign w:val="center"/>
          </w:tcPr>
          <w:p w14:paraId="36AE6579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662" w:type="pct"/>
            <w:vAlign w:val="center"/>
          </w:tcPr>
          <w:p w14:paraId="5B77992A" w14:textId="77777777" w:rsidR="00973A7D" w:rsidRPr="00B31E2A" w:rsidRDefault="00973A7D" w:rsidP="000C445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14:paraId="163BC1AB" w14:textId="255369E8" w:rsidR="00973A7D" w:rsidRPr="00865503" w:rsidRDefault="00865503" w:rsidP="000C445B">
            <w:pPr>
              <w:jc w:val="center"/>
              <w:rPr>
                <w:sz w:val="22"/>
                <w:szCs w:val="22"/>
                <w:lang w:val="sr-Cyrl-RS"/>
              </w:rPr>
            </w:pPr>
            <w:r w:rsidRPr="00865503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50" w:type="pct"/>
            <w:vAlign w:val="center"/>
          </w:tcPr>
          <w:p w14:paraId="0D8175B2" w14:textId="77777777" w:rsidR="00973A7D" w:rsidRPr="00865503" w:rsidRDefault="00890E94" w:rsidP="003E1514">
            <w:pPr>
              <w:rPr>
                <w:sz w:val="22"/>
              </w:rPr>
            </w:pPr>
            <w:proofErr w:type="spellStart"/>
            <w:r w:rsidRPr="00865503">
              <w:rPr>
                <w:sz w:val="22"/>
              </w:rPr>
              <w:t>П</w:t>
            </w:r>
            <w:r w:rsidR="0085340E" w:rsidRPr="00865503">
              <w:rPr>
                <w:sz w:val="22"/>
              </w:rPr>
              <w:t>роф</w:t>
            </w:r>
            <w:proofErr w:type="spellEnd"/>
            <w:r w:rsidRPr="00865503">
              <w:rPr>
                <w:sz w:val="22"/>
              </w:rPr>
              <w:t xml:space="preserve">. </w:t>
            </w:r>
            <w:r w:rsidR="00973A7D" w:rsidRPr="00865503">
              <w:rPr>
                <w:sz w:val="22"/>
              </w:rPr>
              <w:t xml:space="preserve"> </w:t>
            </w:r>
            <w:proofErr w:type="spellStart"/>
            <w:proofErr w:type="gramStart"/>
            <w:r w:rsidR="00973A7D" w:rsidRPr="00865503">
              <w:rPr>
                <w:sz w:val="22"/>
              </w:rPr>
              <w:t>др</w:t>
            </w:r>
            <w:proofErr w:type="spellEnd"/>
            <w:proofErr w:type="gramEnd"/>
            <w:r w:rsidR="00973A7D" w:rsidRPr="00865503">
              <w:rPr>
                <w:sz w:val="22"/>
              </w:rPr>
              <w:t xml:space="preserve"> </w:t>
            </w:r>
            <w:proofErr w:type="spellStart"/>
            <w:r w:rsidR="00973A7D" w:rsidRPr="00865503">
              <w:rPr>
                <w:sz w:val="22"/>
              </w:rPr>
              <w:t>Снежана</w:t>
            </w:r>
            <w:proofErr w:type="spellEnd"/>
            <w:r w:rsidR="00973A7D" w:rsidRPr="00865503">
              <w:rPr>
                <w:sz w:val="22"/>
              </w:rPr>
              <w:t xml:space="preserve"> </w:t>
            </w:r>
            <w:proofErr w:type="spellStart"/>
            <w:r w:rsidR="00973A7D" w:rsidRPr="00865503">
              <w:rPr>
                <w:sz w:val="22"/>
              </w:rPr>
              <w:t>Радовановић</w:t>
            </w:r>
            <w:proofErr w:type="spellEnd"/>
          </w:p>
        </w:tc>
      </w:tr>
      <w:tr w:rsidR="00B31E2A" w:rsidRPr="00B31E2A" w14:paraId="4851B6E6" w14:textId="77777777" w:rsidTr="003E1514">
        <w:trPr>
          <w:trHeight w:val="283"/>
        </w:trPr>
        <w:tc>
          <w:tcPr>
            <w:tcW w:w="443" w:type="pct"/>
            <w:vAlign w:val="center"/>
          </w:tcPr>
          <w:p w14:paraId="4A720A91" w14:textId="77777777" w:rsidR="00973A7D" w:rsidRPr="00B31E2A" w:rsidRDefault="009D4D5C" w:rsidP="000C445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lang w:val="sr-Cyrl-CS"/>
              </w:rPr>
              <w:t>Модул 2</w:t>
            </w:r>
          </w:p>
        </w:tc>
        <w:tc>
          <w:tcPr>
            <w:tcW w:w="1428" w:type="pct"/>
            <w:vAlign w:val="center"/>
          </w:tcPr>
          <w:p w14:paraId="140C4461" w14:textId="77777777" w:rsidR="00973A7D" w:rsidRPr="00B31E2A" w:rsidRDefault="00973A7D" w:rsidP="000C445B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Пројекције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на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развој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светског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proofErr w:type="gramStart"/>
            <w:r w:rsidRPr="00B31E2A">
              <w:rPr>
                <w:color w:val="000000" w:themeColor="text1"/>
                <w:sz w:val="22"/>
              </w:rPr>
              <w:t>сектора.Тржишта</w:t>
            </w:r>
            <w:proofErr w:type="spellEnd"/>
            <w:proofErr w:type="gram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лекова</w:t>
            </w:r>
            <w:proofErr w:type="spellEnd"/>
            <w:r w:rsidRPr="00B31E2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495" w:type="pct"/>
            <w:vAlign w:val="center"/>
          </w:tcPr>
          <w:p w14:paraId="35A7FFB3" w14:textId="77777777" w:rsidR="00973A7D" w:rsidRPr="00B31E2A" w:rsidRDefault="009D4D5C" w:rsidP="000C445B">
            <w:pPr>
              <w:jc w:val="center"/>
              <w:rPr>
                <w:bCs/>
                <w:color w:val="000000" w:themeColor="text1"/>
                <w:sz w:val="22"/>
              </w:rPr>
            </w:pPr>
            <w:r w:rsidRPr="00B31E2A">
              <w:rPr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662" w:type="pct"/>
            <w:vAlign w:val="center"/>
          </w:tcPr>
          <w:p w14:paraId="0909544A" w14:textId="77777777" w:rsidR="00973A7D" w:rsidRPr="00B31E2A" w:rsidRDefault="00973A7D" w:rsidP="000C445B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14:paraId="45F361B1" w14:textId="22F495AF" w:rsidR="00973A7D" w:rsidRPr="00865503" w:rsidRDefault="00865503" w:rsidP="000C445B">
            <w:pPr>
              <w:jc w:val="center"/>
              <w:rPr>
                <w:sz w:val="22"/>
                <w:szCs w:val="22"/>
                <w:lang w:val="sr-Cyrl-RS"/>
              </w:rPr>
            </w:pPr>
            <w:r w:rsidRPr="00865503"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50" w:type="pct"/>
            <w:vAlign w:val="center"/>
          </w:tcPr>
          <w:p w14:paraId="24F78FBB" w14:textId="77777777" w:rsidR="00973A7D" w:rsidRPr="00865503" w:rsidRDefault="00890E94" w:rsidP="003E1514">
            <w:pPr>
              <w:rPr>
                <w:sz w:val="22"/>
              </w:rPr>
            </w:pPr>
            <w:proofErr w:type="spellStart"/>
            <w:r w:rsidRPr="00865503">
              <w:rPr>
                <w:sz w:val="22"/>
              </w:rPr>
              <w:t>П</w:t>
            </w:r>
            <w:r w:rsidR="0085340E" w:rsidRPr="00865503">
              <w:rPr>
                <w:sz w:val="22"/>
              </w:rPr>
              <w:t>роф</w:t>
            </w:r>
            <w:proofErr w:type="spellEnd"/>
            <w:r w:rsidRPr="00865503">
              <w:rPr>
                <w:sz w:val="22"/>
              </w:rPr>
              <w:t xml:space="preserve">. </w:t>
            </w:r>
            <w:proofErr w:type="spellStart"/>
            <w:r w:rsidR="00973A7D" w:rsidRPr="00865503">
              <w:rPr>
                <w:sz w:val="22"/>
              </w:rPr>
              <w:t>др</w:t>
            </w:r>
            <w:proofErr w:type="spellEnd"/>
            <w:r w:rsidR="00973A7D" w:rsidRPr="00865503">
              <w:rPr>
                <w:sz w:val="22"/>
              </w:rPr>
              <w:t xml:space="preserve"> </w:t>
            </w:r>
            <w:proofErr w:type="spellStart"/>
            <w:r w:rsidR="00973A7D" w:rsidRPr="00865503">
              <w:rPr>
                <w:sz w:val="22"/>
              </w:rPr>
              <w:t>Снежана</w:t>
            </w:r>
            <w:proofErr w:type="spellEnd"/>
            <w:r w:rsidR="00973A7D" w:rsidRPr="00865503">
              <w:rPr>
                <w:sz w:val="22"/>
              </w:rPr>
              <w:t xml:space="preserve"> </w:t>
            </w:r>
            <w:proofErr w:type="spellStart"/>
            <w:r w:rsidR="00973A7D" w:rsidRPr="00865503">
              <w:rPr>
                <w:sz w:val="22"/>
              </w:rPr>
              <w:t>Радовановић</w:t>
            </w:r>
            <w:proofErr w:type="spellEnd"/>
          </w:p>
        </w:tc>
      </w:tr>
      <w:tr w:rsidR="00C501C6" w:rsidRPr="00B31E2A" w14:paraId="68175902" w14:textId="77777777">
        <w:trPr>
          <w:trHeight w:val="90"/>
        </w:trPr>
        <w:tc>
          <w:tcPr>
            <w:tcW w:w="5000" w:type="pct"/>
            <w:gridSpan w:val="6"/>
            <w:vAlign w:val="center"/>
          </w:tcPr>
          <w:p w14:paraId="01E277B7" w14:textId="0496EE56" w:rsidR="00C501C6" w:rsidRPr="00865503" w:rsidRDefault="00C501C6" w:rsidP="003E37E3">
            <w:pPr>
              <w:jc w:val="right"/>
              <w:rPr>
                <w:noProof/>
                <w:sz w:val="22"/>
                <w:szCs w:val="22"/>
                <w:lang w:val="sr-Cyrl-RS"/>
              </w:rPr>
            </w:pPr>
            <w:r w:rsidRPr="00865503">
              <w:rPr>
                <w:noProof/>
                <w:sz w:val="22"/>
                <w:szCs w:val="22"/>
              </w:rPr>
              <w:t xml:space="preserve">∑ </w:t>
            </w:r>
            <w:r w:rsidRPr="00865503">
              <w:rPr>
                <w:noProof/>
                <w:sz w:val="22"/>
                <w:szCs w:val="22"/>
                <w:lang w:val="en-US"/>
              </w:rPr>
              <w:t>30</w:t>
            </w:r>
            <w:r w:rsidRPr="00865503">
              <w:rPr>
                <w:noProof/>
                <w:sz w:val="22"/>
                <w:szCs w:val="22"/>
              </w:rPr>
              <w:t>+</w:t>
            </w:r>
            <w:r w:rsidR="00865503" w:rsidRPr="00865503">
              <w:rPr>
                <w:noProof/>
                <w:sz w:val="22"/>
                <w:szCs w:val="22"/>
                <w:lang w:val="sr-Cyrl-RS"/>
              </w:rPr>
              <w:t>0</w:t>
            </w:r>
            <w:r w:rsidRPr="00865503">
              <w:rPr>
                <w:noProof/>
                <w:sz w:val="22"/>
                <w:szCs w:val="22"/>
                <w:lang w:val="en-US"/>
              </w:rPr>
              <w:t>=</w:t>
            </w:r>
            <w:r w:rsidR="00865503" w:rsidRPr="00865503">
              <w:rPr>
                <w:noProof/>
                <w:sz w:val="22"/>
                <w:szCs w:val="22"/>
                <w:lang w:val="sr-Cyrl-RS"/>
              </w:rPr>
              <w:t>30</w:t>
            </w:r>
          </w:p>
        </w:tc>
      </w:tr>
    </w:tbl>
    <w:p w14:paraId="62BE7E0A" w14:textId="77777777" w:rsidR="00435831" w:rsidRPr="00B31E2A" w:rsidRDefault="00435831" w:rsidP="00EB2032">
      <w:pPr>
        <w:autoSpaceDE w:val="0"/>
        <w:autoSpaceDN w:val="0"/>
        <w:adjustRightInd w:val="0"/>
        <w:rPr>
          <w:b/>
          <w:bCs/>
          <w:color w:val="000000" w:themeColor="text1"/>
          <w:sz w:val="16"/>
          <w:szCs w:val="32"/>
          <w:lang w:val="ru-RU"/>
        </w:rPr>
      </w:pPr>
    </w:p>
    <w:p w14:paraId="40F62E15" w14:textId="77777777" w:rsidR="00531E82" w:rsidRPr="00B31E2A" w:rsidRDefault="0006104D" w:rsidP="00531E82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32"/>
          <w:szCs w:val="32"/>
          <w:lang w:val="sr-Cyrl-CS"/>
        </w:rPr>
        <w:br w:type="page"/>
      </w:r>
      <w:r w:rsidR="00531E82" w:rsidRPr="00B31E2A">
        <w:rPr>
          <w:b/>
          <w:bCs/>
          <w:color w:val="000000" w:themeColor="text1"/>
          <w:sz w:val="32"/>
          <w:szCs w:val="32"/>
          <w:lang w:val="sr-Cyrl-CS"/>
        </w:rPr>
        <w:lastRenderedPageBreak/>
        <w:t>ОЦЕЊИВАЊЕ:</w:t>
      </w:r>
    </w:p>
    <w:p w14:paraId="3F52BD69" w14:textId="77777777" w:rsidR="00531E82" w:rsidRPr="00B31E2A" w:rsidRDefault="00531E82" w:rsidP="00531E82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sr-Cyrl-CS"/>
        </w:rPr>
      </w:pPr>
    </w:p>
    <w:p w14:paraId="6439408E" w14:textId="77777777" w:rsidR="00531E82" w:rsidRPr="00B31E2A" w:rsidRDefault="00531E82" w:rsidP="00531E8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B31E2A">
        <w:rPr>
          <w:bCs/>
          <w:color w:val="000000" w:themeColor="text1"/>
          <w:lang w:val="sr-Cyrl-CS"/>
        </w:rPr>
        <w:t>Студент савладав</w:t>
      </w:r>
      <w:r w:rsidRPr="00B31E2A">
        <w:rPr>
          <w:bCs/>
          <w:color w:val="000000" w:themeColor="text1"/>
          <w:lang w:val="ru-RU"/>
        </w:rPr>
        <w:t xml:space="preserve">а премет по модулима. Оцена је еквивалентна броју освојених поена (види табеле). Поени се стичу на </w:t>
      </w:r>
      <w:r w:rsidRPr="00B31E2A">
        <w:rPr>
          <w:bCs/>
          <w:color w:val="000000" w:themeColor="text1"/>
          <w:lang w:val="sr-Cyrl-CS"/>
        </w:rPr>
        <w:t xml:space="preserve">два </w:t>
      </w:r>
      <w:r w:rsidRPr="00B31E2A">
        <w:rPr>
          <w:bCs/>
          <w:color w:val="000000" w:themeColor="text1"/>
          <w:lang w:val="ru-RU"/>
        </w:rPr>
        <w:t xml:space="preserve">начина: </w:t>
      </w:r>
    </w:p>
    <w:p w14:paraId="036E7882" w14:textId="77777777" w:rsidR="00531E82" w:rsidRPr="00B31E2A" w:rsidRDefault="00531E82" w:rsidP="00531E82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4011BC70" w14:textId="77777777" w:rsidR="00531E82" w:rsidRPr="00B31E2A" w:rsidRDefault="00531E82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 xml:space="preserve">АКТИВНОСТ У ТОКУ НАСТАВЕ: </w:t>
      </w:r>
    </w:p>
    <w:p w14:paraId="0376EAC9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>На овај начин студент може да стекне до 30 поена</w:t>
      </w:r>
      <w:r w:rsidR="0090488B" w:rsidRPr="00B31E2A">
        <w:rPr>
          <w:color w:val="000000" w:themeColor="text1"/>
          <w:lang w:val="sr-Cyrl-CS"/>
        </w:rPr>
        <w:t>, 15 поена израдом семинарског рада на задату тему и 15 поена за активност у току наставе.</w:t>
      </w:r>
      <w:r w:rsidRPr="00B31E2A">
        <w:rPr>
          <w:color w:val="000000" w:themeColor="text1"/>
          <w:lang w:val="sr-Cyrl-CS"/>
        </w:rPr>
        <w:t xml:space="preserve"> </w:t>
      </w:r>
    </w:p>
    <w:p w14:paraId="0419C92F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Семинарски радови се пишу у складу са упутством: </w:t>
      </w:r>
    </w:p>
    <w:p w14:paraId="6C47D156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1. радови треба да буду написани ћириличним писмом (изузетци су: међународне скраћенице, латински изрази и дг, непреводиве речи.) </w:t>
      </w:r>
    </w:p>
    <w:p w14:paraId="1A36B21A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2. врстa слова: Times New Roman </w:t>
      </w:r>
    </w:p>
    <w:p w14:paraId="3F5B4B9D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>3. максималан дозвољен број речи: 5000 речи односно 40</w:t>
      </w:r>
      <w:r w:rsidR="00B91C30" w:rsidRPr="00B31E2A">
        <w:rPr>
          <w:color w:val="000000" w:themeColor="text1"/>
          <w:lang w:val="sr-Cyrl-CS"/>
        </w:rPr>
        <w:t xml:space="preserve"> </w:t>
      </w:r>
      <w:r w:rsidRPr="00B31E2A">
        <w:rPr>
          <w:color w:val="000000" w:themeColor="text1"/>
          <w:lang w:val="sr-Cyrl-CS"/>
        </w:rPr>
        <w:t xml:space="preserve">000 карактера (with spaces) </w:t>
      </w:r>
    </w:p>
    <w:p w14:paraId="2C709A68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4. проред: 1.5 </w:t>
      </w:r>
    </w:p>
    <w:p w14:paraId="76E04F7C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5. поравњање: обострано </w:t>
      </w:r>
    </w:p>
    <w:p w14:paraId="165641BC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6. насловна страна садржи: • назив факултета и универзитета • школску годину, модул, недељу наставе и датум писања семинарског рада • наслов рада • име и презиме студента, број индекса и групу у којој вежба </w:t>
      </w:r>
    </w:p>
    <w:p w14:paraId="06247C2D" w14:textId="77777777" w:rsidR="00961DD9" w:rsidRPr="00B31E2A" w:rsidRDefault="00961DD9" w:rsidP="00961DD9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B31E2A">
        <w:rPr>
          <w:color w:val="000000" w:themeColor="text1"/>
          <w:lang w:val="sr-Cyrl-CS"/>
        </w:rPr>
        <w:t xml:space="preserve">7. Критеријуми за оцењивање су општи су складу са акредитованим условима интегрисаних академских студија </w:t>
      </w:r>
      <w:r w:rsidR="00B91C30" w:rsidRPr="00B31E2A">
        <w:rPr>
          <w:color w:val="000000" w:themeColor="text1"/>
          <w:lang w:val="sr-Cyrl-CS"/>
        </w:rPr>
        <w:t>стоматологије</w:t>
      </w:r>
    </w:p>
    <w:p w14:paraId="40BC8AA3" w14:textId="77777777" w:rsidR="00961DD9" w:rsidRPr="00B31E2A" w:rsidRDefault="00961DD9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</w:p>
    <w:p w14:paraId="1C1F6336" w14:textId="77777777" w:rsidR="00531E82" w:rsidRPr="00B31E2A" w:rsidRDefault="00531E82" w:rsidP="00531E82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 xml:space="preserve">ЗАВРШНИ ТЕСТОВИ ПО МОДУЛУМА: </w:t>
      </w:r>
    </w:p>
    <w:p w14:paraId="7B2DD9D8" w14:textId="77777777" w:rsidR="00531E82" w:rsidRPr="00B31E2A" w:rsidRDefault="00531E82" w:rsidP="00531E8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B31E2A">
        <w:rPr>
          <w:color w:val="000000" w:themeColor="text1"/>
          <w:lang w:val="sr-Cyrl-CS"/>
        </w:rPr>
        <w:t>На овај начин студент може стећи 70 поена а према приложеној шеми за оцењивање по модулима.</w:t>
      </w:r>
    </w:p>
    <w:p w14:paraId="290B1B65" w14:textId="77777777" w:rsidR="007813A0" w:rsidRPr="00B31E2A" w:rsidRDefault="007813A0" w:rsidP="006F7E43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3715"/>
        <w:gridCol w:w="2090"/>
        <w:gridCol w:w="2820"/>
        <w:gridCol w:w="558"/>
      </w:tblGrid>
      <w:tr w:rsidR="00B31E2A" w:rsidRPr="00B31E2A" w14:paraId="4C388627" w14:textId="77777777" w:rsidTr="009A71FA">
        <w:trPr>
          <w:trHeight w:val="371"/>
          <w:jc w:val="center"/>
        </w:trPr>
        <w:tc>
          <w:tcPr>
            <w:tcW w:w="2303" w:type="pct"/>
            <w:gridSpan w:val="2"/>
            <w:vMerge w:val="restart"/>
            <w:vAlign w:val="center"/>
          </w:tcPr>
          <w:p w14:paraId="2A26C922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2697" w:type="pct"/>
            <w:gridSpan w:val="3"/>
            <w:vAlign w:val="center"/>
          </w:tcPr>
          <w:p w14:paraId="2CFEF638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B31E2A" w:rsidRPr="00B31E2A" w14:paraId="71F83A05" w14:textId="77777777" w:rsidTr="009A71FA">
        <w:trPr>
          <w:trHeight w:val="308"/>
          <w:jc w:val="center"/>
        </w:trPr>
        <w:tc>
          <w:tcPr>
            <w:tcW w:w="2303" w:type="pct"/>
            <w:gridSpan w:val="2"/>
            <w:vMerge/>
          </w:tcPr>
          <w:p w14:paraId="2F7F6EC5" w14:textId="77777777" w:rsidR="00531E82" w:rsidRPr="00B31E2A" w:rsidRDefault="00531E82" w:rsidP="0066043F">
            <w:pPr>
              <w:ind w:left="-108" w:firstLine="108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1031" w:type="pct"/>
            <w:vAlign w:val="center"/>
          </w:tcPr>
          <w:p w14:paraId="46C944EC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391" w:type="pct"/>
            <w:vAlign w:val="center"/>
          </w:tcPr>
          <w:p w14:paraId="3265E4E8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275" w:type="pct"/>
            <w:vAlign w:val="center"/>
          </w:tcPr>
          <w:p w14:paraId="0A0B6396" w14:textId="77777777" w:rsidR="00531E82" w:rsidRPr="00B31E2A" w:rsidRDefault="00531E82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B31E2A" w:rsidRPr="00B31E2A" w14:paraId="3CE4BB05" w14:textId="77777777" w:rsidTr="001C236A">
        <w:trPr>
          <w:trHeight w:val="402"/>
          <w:jc w:val="center"/>
        </w:trPr>
        <w:tc>
          <w:tcPr>
            <w:tcW w:w="471" w:type="pct"/>
            <w:vAlign w:val="center"/>
          </w:tcPr>
          <w:p w14:paraId="5AD6CB6C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Модул </w:t>
            </w:r>
            <w:r w:rsidR="001C236A" w:rsidRPr="00B31E2A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32" w:type="pct"/>
            <w:vAlign w:val="center"/>
          </w:tcPr>
          <w:p w14:paraId="7D46E6F1" w14:textId="77777777" w:rsidR="001C236A" w:rsidRPr="00B31E2A" w:rsidRDefault="001C236A" w:rsidP="001C236A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Увод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2"/>
              </w:rPr>
              <w:t>Национални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систем</w:t>
            </w:r>
            <w:proofErr w:type="spellEnd"/>
            <w:r w:rsidRPr="00B31E2A">
              <w:rPr>
                <w:color w:val="000000" w:themeColor="text1"/>
                <w:sz w:val="22"/>
              </w:rPr>
              <w:t>.</w:t>
            </w:r>
            <w:r w:rsidR="009B48B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9B48B8" w:rsidRPr="00B31E2A">
              <w:rPr>
                <w:color w:val="000000" w:themeColor="text1"/>
                <w:sz w:val="22"/>
              </w:rPr>
              <w:t>Основни</w:t>
            </w:r>
            <w:proofErr w:type="spellEnd"/>
            <w:r w:rsidR="009B48B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9B48B8" w:rsidRPr="00B31E2A">
              <w:rPr>
                <w:color w:val="000000" w:themeColor="text1"/>
                <w:sz w:val="22"/>
              </w:rPr>
              <w:t>методолошки</w:t>
            </w:r>
            <w:proofErr w:type="spellEnd"/>
            <w:r w:rsidR="009B48B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9B48B8" w:rsidRPr="00B31E2A">
              <w:rPr>
                <w:color w:val="000000" w:themeColor="text1"/>
                <w:sz w:val="22"/>
              </w:rPr>
              <w:t>приступи</w:t>
            </w:r>
            <w:proofErr w:type="spellEnd"/>
            <w:r w:rsidR="009B48B8"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="009B48B8" w:rsidRPr="00B31E2A">
              <w:rPr>
                <w:color w:val="000000" w:themeColor="text1"/>
                <w:sz w:val="22"/>
              </w:rPr>
              <w:t>здравственој</w:t>
            </w:r>
            <w:proofErr w:type="spellEnd"/>
            <w:r w:rsidR="009B48B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9B48B8" w:rsidRPr="00B31E2A">
              <w:rPr>
                <w:color w:val="000000" w:themeColor="text1"/>
                <w:sz w:val="22"/>
              </w:rPr>
              <w:t>економији</w:t>
            </w:r>
            <w:proofErr w:type="spellEnd"/>
            <w:r w:rsidR="009B48B8" w:rsidRPr="00B31E2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031" w:type="pct"/>
            <w:vAlign w:val="center"/>
          </w:tcPr>
          <w:p w14:paraId="24169D4B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</w:rPr>
            </w:pPr>
            <w:r w:rsidRPr="00B31E2A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14:paraId="129D15E6" w14:textId="77777777" w:rsidR="001C236A" w:rsidRPr="00B31E2A" w:rsidRDefault="001C236A" w:rsidP="009A71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75" w:type="pct"/>
            <w:vAlign w:val="center"/>
          </w:tcPr>
          <w:p w14:paraId="2F5DCF41" w14:textId="77777777" w:rsidR="001C236A" w:rsidRPr="00B31E2A" w:rsidRDefault="001C236A" w:rsidP="009A71FA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B31E2A" w:rsidRPr="00B31E2A" w14:paraId="163D4DB4" w14:textId="77777777" w:rsidTr="001C236A">
        <w:trPr>
          <w:trHeight w:val="402"/>
          <w:jc w:val="center"/>
        </w:trPr>
        <w:tc>
          <w:tcPr>
            <w:tcW w:w="471" w:type="pct"/>
            <w:vAlign w:val="center"/>
          </w:tcPr>
          <w:p w14:paraId="2DE77074" w14:textId="77777777" w:rsidR="001C236A" w:rsidRPr="00B31E2A" w:rsidRDefault="009A71FA" w:rsidP="001C236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Модул 2</w:t>
            </w:r>
          </w:p>
        </w:tc>
        <w:tc>
          <w:tcPr>
            <w:tcW w:w="1832" w:type="pct"/>
            <w:vAlign w:val="center"/>
          </w:tcPr>
          <w:p w14:paraId="22D1F07A" w14:textId="77777777" w:rsidR="001C236A" w:rsidRPr="00B31E2A" w:rsidRDefault="001C236A" w:rsidP="001C236A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Пројекције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на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развој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светског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сектора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="00B744F8" w:rsidRPr="00B31E2A">
              <w:rPr>
                <w:color w:val="000000" w:themeColor="text1"/>
                <w:sz w:val="22"/>
              </w:rPr>
              <w:t>Тржишта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744F8" w:rsidRPr="00B31E2A">
              <w:rPr>
                <w:color w:val="000000" w:themeColor="text1"/>
                <w:sz w:val="22"/>
              </w:rPr>
              <w:t>лекова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1031" w:type="pct"/>
            <w:vAlign w:val="center"/>
          </w:tcPr>
          <w:p w14:paraId="6B034618" w14:textId="77777777" w:rsidR="001C236A" w:rsidRPr="00B31E2A" w:rsidRDefault="009A71FA" w:rsidP="001C236A">
            <w:pPr>
              <w:jc w:val="center"/>
              <w:rPr>
                <w:bCs/>
                <w:color w:val="000000" w:themeColor="text1"/>
                <w:sz w:val="22"/>
              </w:rPr>
            </w:pPr>
            <w:r w:rsidRPr="00B31E2A">
              <w:rPr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14:paraId="77A4F563" w14:textId="77777777" w:rsidR="001C236A" w:rsidRPr="00B31E2A" w:rsidRDefault="001C236A" w:rsidP="009A71FA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275" w:type="pct"/>
            <w:vAlign w:val="center"/>
          </w:tcPr>
          <w:p w14:paraId="0E66BBBF" w14:textId="77777777" w:rsidR="001C236A" w:rsidRPr="00B31E2A" w:rsidRDefault="001C236A" w:rsidP="009A71FA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="009A71FA" w:rsidRPr="00B31E2A">
              <w:rPr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B31E2A" w:rsidRPr="00B31E2A" w14:paraId="67F19F3B" w14:textId="77777777" w:rsidTr="007C6BA9">
        <w:trPr>
          <w:trHeight w:val="402"/>
          <w:jc w:val="center"/>
        </w:trPr>
        <w:tc>
          <w:tcPr>
            <w:tcW w:w="471" w:type="pct"/>
            <w:vAlign w:val="center"/>
          </w:tcPr>
          <w:p w14:paraId="48DAB886" w14:textId="77777777" w:rsidR="00C501C6" w:rsidRPr="00B31E2A" w:rsidRDefault="00C501C6" w:rsidP="006604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09E5C71F" w14:textId="77777777" w:rsidR="00C501C6" w:rsidRPr="00B31E2A" w:rsidRDefault="001C236A" w:rsidP="000E0C7A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Писање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Семинарског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Рада</w:t>
            </w:r>
          </w:p>
        </w:tc>
        <w:tc>
          <w:tcPr>
            <w:tcW w:w="1031" w:type="pct"/>
            <w:vAlign w:val="center"/>
          </w:tcPr>
          <w:p w14:paraId="4F14ACF4" w14:textId="77777777" w:rsidR="00C501C6" w:rsidRPr="00B31E2A" w:rsidRDefault="00F60E22" w:rsidP="000E0C7A">
            <w:pPr>
              <w:jc w:val="center"/>
              <w:rPr>
                <w:bCs/>
                <w:color w:val="000000" w:themeColor="text1"/>
                <w:sz w:val="22"/>
                <w:lang w:val="en-US"/>
              </w:rPr>
            </w:pPr>
            <w:r w:rsidRPr="00B31E2A">
              <w:rPr>
                <w:bCs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1391" w:type="pct"/>
            <w:vAlign w:val="center"/>
          </w:tcPr>
          <w:p w14:paraId="673BEB6C" w14:textId="77777777" w:rsidR="00C501C6" w:rsidRPr="00B31E2A" w:rsidRDefault="00C501C6" w:rsidP="0066043F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  <w:tc>
          <w:tcPr>
            <w:tcW w:w="275" w:type="pct"/>
            <w:vAlign w:val="center"/>
          </w:tcPr>
          <w:p w14:paraId="00C385D3" w14:textId="77777777" w:rsidR="00C501C6" w:rsidRPr="00B31E2A" w:rsidRDefault="00C501C6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31E2A" w:rsidRPr="00B31E2A" w14:paraId="290575E5" w14:textId="77777777" w:rsidTr="007C6BA9">
        <w:trPr>
          <w:trHeight w:val="402"/>
          <w:jc w:val="center"/>
        </w:trPr>
        <w:tc>
          <w:tcPr>
            <w:tcW w:w="471" w:type="pct"/>
            <w:vAlign w:val="center"/>
          </w:tcPr>
          <w:p w14:paraId="3B768163" w14:textId="77777777" w:rsidR="009A71FA" w:rsidRPr="00B31E2A" w:rsidRDefault="009A71FA" w:rsidP="006604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2" w:type="pct"/>
            <w:vAlign w:val="center"/>
          </w:tcPr>
          <w:p w14:paraId="4C4E87EF" w14:textId="77777777" w:rsidR="009A71FA" w:rsidRPr="00B31E2A" w:rsidRDefault="009A71FA" w:rsidP="005A2A3E">
            <w:pPr>
              <w:jc w:val="both"/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Завршни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тест</w:t>
            </w:r>
            <w:proofErr w:type="spellEnd"/>
            <w:r w:rsidR="003600D2" w:rsidRPr="00B31E2A">
              <w:rPr>
                <w:color w:val="000000" w:themeColor="text1"/>
                <w:sz w:val="22"/>
                <w:szCs w:val="22"/>
                <w:lang w:val="sr-Cyrl-BA"/>
              </w:rPr>
              <w:t xml:space="preserve"> (Завршни испит који обухвата целокупно пређено градиво)</w:t>
            </w:r>
          </w:p>
        </w:tc>
        <w:tc>
          <w:tcPr>
            <w:tcW w:w="1031" w:type="pct"/>
            <w:vAlign w:val="center"/>
          </w:tcPr>
          <w:p w14:paraId="7BC1B4E9" w14:textId="77777777" w:rsidR="009A71FA" w:rsidRPr="00B31E2A" w:rsidRDefault="009A71FA" w:rsidP="000E0C7A">
            <w:pPr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391" w:type="pct"/>
            <w:vAlign w:val="center"/>
          </w:tcPr>
          <w:p w14:paraId="51464DB9" w14:textId="77777777" w:rsidR="009A71FA" w:rsidRPr="00B31E2A" w:rsidRDefault="009A71FA" w:rsidP="0066043F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275" w:type="pct"/>
            <w:vAlign w:val="center"/>
          </w:tcPr>
          <w:p w14:paraId="11208E72" w14:textId="77777777" w:rsidR="009A71FA" w:rsidRPr="00B31E2A" w:rsidRDefault="009A71FA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AD5BA8" w:rsidRPr="00B31E2A" w14:paraId="7E9E85DC" w14:textId="77777777" w:rsidTr="009A71FA">
        <w:trPr>
          <w:trHeight w:val="133"/>
          <w:jc w:val="center"/>
        </w:trPr>
        <w:tc>
          <w:tcPr>
            <w:tcW w:w="2303" w:type="pct"/>
            <w:gridSpan w:val="2"/>
            <w:vAlign w:val="center"/>
          </w:tcPr>
          <w:p w14:paraId="51889ACC" w14:textId="77777777" w:rsidR="00AD5BA8" w:rsidRPr="00B31E2A" w:rsidRDefault="00AD5BA8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031" w:type="pct"/>
            <w:vAlign w:val="center"/>
          </w:tcPr>
          <w:p w14:paraId="00A75E54" w14:textId="77777777" w:rsidR="00AD5BA8" w:rsidRPr="00B31E2A" w:rsidRDefault="001C236A" w:rsidP="0066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AD5BA8" w:rsidRPr="00B31E2A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1" w:type="pct"/>
            <w:vAlign w:val="center"/>
          </w:tcPr>
          <w:p w14:paraId="2FDA644E" w14:textId="77777777" w:rsidR="00AD5BA8" w:rsidRPr="00B31E2A" w:rsidRDefault="001C236A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AD5BA8" w:rsidRPr="00B31E2A">
              <w:rPr>
                <w:b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275" w:type="pct"/>
            <w:vAlign w:val="center"/>
          </w:tcPr>
          <w:p w14:paraId="6846C91F" w14:textId="77777777" w:rsidR="00AD5BA8" w:rsidRPr="00B31E2A" w:rsidRDefault="00AD5BA8" w:rsidP="0066043F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2282381E" w14:textId="77777777" w:rsidR="00DF1C04" w:rsidRPr="00B31E2A" w:rsidRDefault="00DF1C04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</w:rPr>
      </w:pPr>
    </w:p>
    <w:p w14:paraId="78AF9FA7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B31E2A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048CB1D2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48E8B59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би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студент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положио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предмет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мора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оствари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минимум</w:t>
      </w:r>
      <w:r w:rsidRPr="00B31E2A">
        <w:rPr>
          <w:bCs/>
          <w:color w:val="000000" w:themeColor="text1"/>
          <w:lang w:val="sr-Latn-CS"/>
        </w:rPr>
        <w:t xml:space="preserve"> 55</w:t>
      </w:r>
      <w:r w:rsidRPr="00B31E2A">
        <w:rPr>
          <w:bCs/>
          <w:color w:val="000000" w:themeColor="text1"/>
          <w:lang w:val="sr-Cyrl-CS"/>
        </w:rPr>
        <w:t xml:space="preserve"> поена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све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модуле</w:t>
      </w:r>
      <w:r w:rsidRPr="00B31E2A">
        <w:rPr>
          <w:bCs/>
          <w:color w:val="000000" w:themeColor="text1"/>
          <w:lang w:val="sr-Latn-CS"/>
        </w:rPr>
        <w:t>.</w:t>
      </w:r>
    </w:p>
    <w:p w14:paraId="0B84A8CE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би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положио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модул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студент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мора</w:t>
      </w:r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да</w:t>
      </w:r>
      <w:r w:rsidRPr="00B31E2A">
        <w:rPr>
          <w:bCs/>
          <w:color w:val="000000" w:themeColor="text1"/>
          <w:lang w:val="sr-Latn-CS"/>
        </w:rPr>
        <w:t>:</w:t>
      </w:r>
    </w:p>
    <w:p w14:paraId="7B4CA7A5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 xml:space="preserve">1. </w:t>
      </w:r>
      <w:proofErr w:type="spellStart"/>
      <w:proofErr w:type="gramStart"/>
      <w:r w:rsidR="00AD41A6" w:rsidRPr="00B31E2A">
        <w:rPr>
          <w:bCs/>
          <w:color w:val="000000" w:themeColor="text1"/>
        </w:rPr>
        <w:t>стекне</w:t>
      </w:r>
      <w:proofErr w:type="spellEnd"/>
      <w:proofErr w:type="gram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више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од</w:t>
      </w:r>
      <w:proofErr w:type="spellEnd"/>
      <w:r w:rsidRPr="00B31E2A">
        <w:rPr>
          <w:bCs/>
          <w:color w:val="000000" w:themeColor="text1"/>
          <w:lang w:val="sr-Latn-CS"/>
        </w:rPr>
        <w:t xml:space="preserve"> 50% </w:t>
      </w:r>
      <w:r w:rsidRPr="00B31E2A">
        <w:rPr>
          <w:bCs/>
          <w:color w:val="000000" w:themeColor="text1"/>
          <w:lang w:val="sr-Cyrl-CS"/>
        </w:rPr>
        <w:t>поена</w:t>
      </w:r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на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том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модулу</w:t>
      </w:r>
      <w:proofErr w:type="spellEnd"/>
    </w:p>
    <w:p w14:paraId="46C869B7" w14:textId="77777777" w:rsidR="007F6866" w:rsidRPr="00B31E2A" w:rsidRDefault="007F686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 xml:space="preserve">2. </w:t>
      </w:r>
      <w:proofErr w:type="spellStart"/>
      <w:proofErr w:type="gramStart"/>
      <w:r w:rsidR="00AD41A6" w:rsidRPr="00B31E2A">
        <w:rPr>
          <w:bCs/>
          <w:color w:val="000000" w:themeColor="text1"/>
        </w:rPr>
        <w:t>стекне</w:t>
      </w:r>
      <w:proofErr w:type="spellEnd"/>
      <w:proofErr w:type="gramEnd"/>
      <w:r w:rsidR="00B91C30" w:rsidRPr="00B31E2A">
        <w:rPr>
          <w:bCs/>
          <w:color w:val="000000" w:themeColor="text1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и</w:t>
      </w:r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више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од</w:t>
      </w:r>
      <w:proofErr w:type="spellEnd"/>
      <w:r w:rsidRPr="00B31E2A">
        <w:rPr>
          <w:bCs/>
          <w:color w:val="000000" w:themeColor="text1"/>
          <w:lang w:val="sr-Latn-CS"/>
        </w:rPr>
        <w:t xml:space="preserve"> 50% </w:t>
      </w:r>
      <w:r w:rsidRPr="00B31E2A">
        <w:rPr>
          <w:bCs/>
          <w:color w:val="000000" w:themeColor="text1"/>
          <w:lang w:val="sr-Cyrl-CS"/>
        </w:rPr>
        <w:t>поена</w:t>
      </w:r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предвиђених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за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активност</w:t>
      </w:r>
      <w:proofErr w:type="spellEnd"/>
      <w:r w:rsidRPr="00B31E2A">
        <w:rPr>
          <w:bCs/>
          <w:color w:val="000000" w:themeColor="text1"/>
          <w:lang w:val="sr-Latn-CS"/>
        </w:rPr>
        <w:t xml:space="preserve"> </w:t>
      </w:r>
      <w:r w:rsidRPr="00B31E2A">
        <w:rPr>
          <w:rFonts w:hint="eastAsia"/>
          <w:bCs/>
          <w:color w:val="000000" w:themeColor="text1"/>
          <w:lang w:val="sr-Latn-CS"/>
        </w:rPr>
        <w:t>у</w:t>
      </w:r>
      <w:r w:rsidRPr="00B31E2A">
        <w:rPr>
          <w:bCs/>
          <w:color w:val="000000" w:themeColor="text1"/>
          <w:lang w:val="sr-Latn-CS"/>
        </w:rPr>
        <w:t xml:space="preserve"> </w:t>
      </w:r>
      <w:proofErr w:type="spellStart"/>
      <w:r w:rsidRPr="00B31E2A">
        <w:rPr>
          <w:rFonts w:hint="eastAsia"/>
          <w:bCs/>
          <w:color w:val="000000" w:themeColor="text1"/>
          <w:lang w:val="sr-Latn-CS"/>
        </w:rPr>
        <w:t>настави</w:t>
      </w:r>
      <w:proofErr w:type="spellEnd"/>
    </w:p>
    <w:p w14:paraId="118C663A" w14:textId="77777777" w:rsidR="007F6866" w:rsidRPr="00B31E2A" w:rsidRDefault="00AD41A6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  <w:r w:rsidRPr="00B31E2A">
        <w:rPr>
          <w:bCs/>
          <w:color w:val="000000" w:themeColor="text1"/>
          <w:lang w:val="sr-Latn-CS"/>
        </w:rPr>
        <w:t>3.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положи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тест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из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тог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модула</w:t>
      </w:r>
      <w:r w:rsidR="007F6866" w:rsidRPr="00B31E2A">
        <w:rPr>
          <w:bCs/>
          <w:color w:val="000000" w:themeColor="text1"/>
          <w:lang w:val="sr-Latn-CS"/>
        </w:rPr>
        <w:t xml:space="preserve">, </w:t>
      </w:r>
      <w:r w:rsidR="007F6866" w:rsidRPr="00B31E2A">
        <w:rPr>
          <w:rFonts w:hint="eastAsia"/>
          <w:bCs/>
          <w:color w:val="000000" w:themeColor="text1"/>
          <w:lang w:val="sr-Latn-CS"/>
        </w:rPr>
        <w:t>односно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да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има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више</w:t>
      </w:r>
      <w:r w:rsidR="007F6866" w:rsidRPr="00B31E2A">
        <w:rPr>
          <w:bCs/>
          <w:color w:val="000000" w:themeColor="text1"/>
          <w:lang w:val="sr-Latn-CS"/>
        </w:rPr>
        <w:t xml:space="preserve"> </w:t>
      </w:r>
      <w:r w:rsidR="007F6866" w:rsidRPr="00B31E2A">
        <w:rPr>
          <w:rFonts w:hint="eastAsia"/>
          <w:bCs/>
          <w:color w:val="000000" w:themeColor="text1"/>
          <w:lang w:val="sr-Latn-CS"/>
        </w:rPr>
        <w:t>од</w:t>
      </w:r>
      <w:r w:rsidR="007F6866" w:rsidRPr="00B31E2A">
        <w:rPr>
          <w:bCs/>
          <w:color w:val="000000" w:themeColor="text1"/>
          <w:lang w:val="sr-Latn-CS"/>
        </w:rPr>
        <w:t xml:space="preserve"> 50% </w:t>
      </w:r>
      <w:r w:rsidR="007F6866" w:rsidRPr="00B31E2A">
        <w:rPr>
          <w:bCs/>
          <w:color w:val="000000" w:themeColor="text1"/>
          <w:lang w:val="sr-Cyrl-CS"/>
        </w:rPr>
        <w:t>поена</w:t>
      </w:r>
      <w:r w:rsidR="007F6866" w:rsidRPr="00B31E2A">
        <w:rPr>
          <w:bCs/>
          <w:color w:val="000000" w:themeColor="text1"/>
          <w:lang w:val="sr-Latn-CS"/>
        </w:rPr>
        <w:t>.</w:t>
      </w:r>
    </w:p>
    <w:p w14:paraId="523A8341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29CA39B1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4E14166A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73ACB58C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43BDC248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61D318E6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7A6F1A19" w14:textId="77777777" w:rsidR="0089440D" w:rsidRPr="00B31E2A" w:rsidRDefault="0089440D" w:rsidP="007F6866">
      <w:pPr>
        <w:autoSpaceDE w:val="0"/>
        <w:autoSpaceDN w:val="0"/>
        <w:adjustRightInd w:val="0"/>
        <w:jc w:val="both"/>
        <w:rPr>
          <w:bCs/>
          <w:color w:val="000000" w:themeColor="text1"/>
          <w:lang w:val="sr-Latn-CS"/>
        </w:rPr>
      </w:pPr>
    </w:p>
    <w:p w14:paraId="13493C87" w14:textId="77777777" w:rsidR="005159AE" w:rsidRPr="00B31E2A" w:rsidRDefault="0002251C" w:rsidP="005159AE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  <w:r w:rsidRPr="00B31E2A">
        <w:rPr>
          <w:bCs/>
          <w:color w:val="000000" w:themeColor="text1"/>
          <w:sz w:val="20"/>
          <w:szCs w:val="2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31E2A" w:rsidRPr="00B31E2A" w14:paraId="4D44A255" w14:textId="77777777">
        <w:trPr>
          <w:trHeight w:val="388"/>
          <w:jc w:val="center"/>
        </w:trPr>
        <w:tc>
          <w:tcPr>
            <w:tcW w:w="2988" w:type="dxa"/>
          </w:tcPr>
          <w:p w14:paraId="7BA3BBDD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lastRenderedPageBreak/>
              <w:t>број освојених поена</w:t>
            </w:r>
          </w:p>
        </w:tc>
        <w:tc>
          <w:tcPr>
            <w:tcW w:w="961" w:type="dxa"/>
          </w:tcPr>
          <w:p w14:paraId="536B0FA9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B31E2A" w:rsidRPr="00B31E2A" w14:paraId="3380027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D146BD9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0 - 5</w:t>
            </w:r>
            <w:r w:rsidR="00973A7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37A3CEB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B31E2A" w:rsidRPr="00B31E2A" w14:paraId="7F28726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0EAD203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51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- 6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5B87ADEE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B31E2A" w:rsidRPr="00B31E2A" w14:paraId="7F628F4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DBAC02D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61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06B4C80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B31E2A" w:rsidRPr="00B31E2A" w14:paraId="4C72403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31FB39F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71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23A94FA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B31E2A" w:rsidRPr="00B31E2A" w14:paraId="10C01709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6159501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81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- 9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5023536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5159AE" w:rsidRPr="00B31E2A" w14:paraId="2CADF5A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4407383" w14:textId="77777777" w:rsidR="005159AE" w:rsidRPr="00B31E2A" w:rsidRDefault="00973A7D" w:rsidP="005159A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91</w:t>
            </w:r>
            <w:r w:rsidR="005159AE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279C27C2" w14:textId="77777777" w:rsidR="005159AE" w:rsidRPr="00B31E2A" w:rsidRDefault="005159AE" w:rsidP="005159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28B6AA2B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2AAEF91" w14:textId="77777777" w:rsidR="005159AE" w:rsidRPr="00B31E2A" w:rsidRDefault="005159AE" w:rsidP="00961DD9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B31E2A">
        <w:rPr>
          <w:b/>
          <w:color w:val="000000" w:themeColor="text1"/>
          <w:sz w:val="32"/>
          <w:szCs w:val="32"/>
          <w:lang w:val="sr-Cyrl-CS"/>
        </w:rPr>
        <w:t>ТЕСТОВИ ПО МОДУЛИМА</w:t>
      </w:r>
    </w:p>
    <w:p w14:paraId="72B54D23" w14:textId="77777777" w:rsidR="005159AE" w:rsidRPr="00B31E2A" w:rsidRDefault="005159AE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05D3227" w14:textId="77777777" w:rsidR="005159AE" w:rsidRPr="00B31E2A" w:rsidRDefault="005159AE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259C515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48EA71F9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2B9CC60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81" o:spid="_x0000_s2051" type="#_x0000_t176" style="position:absolute;left:0;text-align:left;margin-left:139.15pt;margin-top:3.4pt;width:217.8pt;height: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" strokeweight="1.5pt">
            <v:shadow color="#868686"/>
            <v:textbox>
              <w:txbxContent>
                <w:p w14:paraId="5454FB7A" w14:textId="77777777" w:rsidR="005A2A3E" w:rsidRPr="00B91C30" w:rsidRDefault="005A2A3E" w:rsidP="00E604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 xml:space="preserve">МОДУЛ </w:t>
                  </w:r>
                  <w:r w:rsidRPr="00B91C30">
                    <w:rPr>
                      <w:b/>
                      <w:sz w:val="32"/>
                      <w:szCs w:val="32"/>
                    </w:rPr>
                    <w:t>1</w:t>
                  </w: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14:paraId="5B404B17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 w:rsidRPr="00B91C30">
                    <w:rPr>
                      <w:b/>
                      <w:color w:val="000000"/>
                      <w:sz w:val="28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>0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652331E7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23E5099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7BA6C3B6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47AF1DEB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241BA381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</w:p>
    <w:p w14:paraId="535C4B40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16BFC9B8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7C6BA9" w:rsidRPr="00B31E2A">
        <w:rPr>
          <w:color w:val="000000" w:themeColor="text1"/>
          <w:sz w:val="22"/>
        </w:rPr>
        <w:t>2</w:t>
      </w:r>
      <w:r w:rsidR="00A820DE" w:rsidRPr="00B31E2A">
        <w:rPr>
          <w:color w:val="000000" w:themeColor="text1"/>
          <w:sz w:val="22"/>
        </w:rPr>
        <w:t>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56AA47CC" w14:textId="77777777" w:rsidR="002C6C2C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proofErr w:type="spellStart"/>
      <w:r w:rsidR="00AD41A6" w:rsidRPr="00B31E2A">
        <w:rPr>
          <w:color w:val="000000" w:themeColor="text1"/>
          <w:sz w:val="22"/>
        </w:rPr>
        <w:t>вреди</w:t>
      </w:r>
      <w:proofErr w:type="spellEnd"/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5D91408A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2865C966" w14:textId="77777777" w:rsidR="00F32892" w:rsidRPr="00B31E2A" w:rsidRDefault="00F32892" w:rsidP="002C6C2C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63EC0AAB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7162404C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3864D900">
          <v:shape id="AutoShape 283" o:spid="_x0000_s2052" type="#_x0000_t176" style="position:absolute;left:0;text-align:left;margin-left:139.15pt;margin-top:3.4pt;width:217.8pt;height:5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AzWGJPPAgAAtAUAAA4AAAAAAAAAAAAAAAAALgIAAGRycy9lMm9E&#10;b2MueG1sUEsBAi0AFAAGAAgAAAAhAE4IZcvhAAAACQEAAA8AAAAAAAAAAAAAAAAAKQUAAGRycy9k&#10;b3ducmV2LnhtbFBLBQYAAAAABAAEAPMAAAA3BgAAAAA=&#10;" strokeweight="1.5pt">
            <v:shadow color="#868686"/>
            <v:textbox>
              <w:txbxContent>
                <w:p w14:paraId="6D8F09EB" w14:textId="77777777" w:rsidR="005A2A3E" w:rsidRPr="00B91C30" w:rsidRDefault="005A2A3E" w:rsidP="00E604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 xml:space="preserve">МОДУЛ </w:t>
                  </w:r>
                  <w:r w:rsidRPr="00B91C30">
                    <w:rPr>
                      <w:b/>
                      <w:sz w:val="32"/>
                      <w:szCs w:val="32"/>
                      <w:lang w:val="en-US"/>
                    </w:rPr>
                    <w:t>2</w:t>
                  </w:r>
                  <w:r w:rsidRPr="00B91C30">
                    <w:rPr>
                      <w:b/>
                      <w:sz w:val="32"/>
                      <w:szCs w:val="32"/>
                      <w:lang w:val="sr-Cyrl-CS"/>
                    </w:rPr>
                    <w:t>.</w:t>
                  </w:r>
                </w:p>
                <w:p w14:paraId="237C78FB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 w:rsidRPr="00B91C30">
                    <w:rPr>
                      <w:b/>
                      <w:color w:val="000000"/>
                      <w:sz w:val="28"/>
                    </w:rPr>
                    <w:t>20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61499F50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071BC11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648C99F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16B8C63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5F59194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8DE858D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4BB64132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7C6BA9" w:rsidRPr="00B31E2A">
        <w:rPr>
          <w:color w:val="000000" w:themeColor="text1"/>
          <w:sz w:val="22"/>
        </w:rPr>
        <w:t>2</w:t>
      </w:r>
      <w:r w:rsidR="007D215F" w:rsidRPr="00B31E2A">
        <w:rPr>
          <w:color w:val="000000" w:themeColor="text1"/>
          <w:sz w:val="22"/>
        </w:rPr>
        <w:t>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29F0063D" w14:textId="77777777" w:rsidR="00F32892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proofErr w:type="spellStart"/>
      <w:r w:rsidR="00AD41A6" w:rsidRPr="00B31E2A">
        <w:rPr>
          <w:color w:val="000000" w:themeColor="text1"/>
          <w:sz w:val="22"/>
        </w:rPr>
        <w:t>вреди</w:t>
      </w:r>
      <w:proofErr w:type="spellEnd"/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782C1B49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4F1FCA83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11A8DB56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15F31A42" w14:textId="77777777" w:rsidR="002C6C2C" w:rsidRPr="00B31E2A" w:rsidRDefault="002C6C2C" w:rsidP="002C6C2C">
      <w:pPr>
        <w:jc w:val="center"/>
        <w:rPr>
          <w:b/>
          <w:color w:val="000000" w:themeColor="text1"/>
          <w:sz w:val="32"/>
          <w:szCs w:val="32"/>
        </w:rPr>
      </w:pPr>
    </w:p>
    <w:p w14:paraId="2A43094E" w14:textId="77777777" w:rsidR="002C6C2C" w:rsidRPr="00B31E2A" w:rsidRDefault="002C6C2C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68C8B912" w14:textId="77777777" w:rsidR="002C6C2C" w:rsidRPr="00B31E2A" w:rsidRDefault="00000000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  <w:r>
        <w:rPr>
          <w:b/>
          <w:bCs/>
          <w:noProof/>
          <w:color w:val="000000" w:themeColor="text1"/>
          <w:sz w:val="20"/>
          <w:szCs w:val="20"/>
          <w:u w:val="single"/>
          <w:lang w:val="en-US"/>
        </w:rPr>
        <w:pict w14:anchorId="0FE5972A">
          <v:shape id="AutoShape 285" o:spid="_x0000_s2053" type="#_x0000_t176" style="position:absolute;left:0;text-align:left;margin-left:139.15pt;margin-top:3.4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" strokeweight="1.5pt">
            <v:shadow color="#868686"/>
            <v:textbox>
              <w:txbxContent>
                <w:p w14:paraId="3E06E869" w14:textId="77777777" w:rsidR="005A2A3E" w:rsidRPr="00EE5ED6" w:rsidRDefault="005A2A3E" w:rsidP="002C6C2C">
                  <w:pPr>
                    <w:jc w:val="center"/>
                    <w:rPr>
                      <w:b/>
                      <w:color w:val="000000"/>
                      <w:sz w:val="36"/>
                      <w:lang w:val="sr-Cyrl-CS"/>
                    </w:rPr>
                  </w:pPr>
                  <w:r w:rsidRPr="00EE5ED6">
                    <w:rPr>
                      <w:b/>
                      <w:color w:val="000000"/>
                      <w:sz w:val="36"/>
                      <w:lang w:val="sr-Cyrl-CS"/>
                    </w:rPr>
                    <w:t>ЗАВРШНИ ТЕСТ</w:t>
                  </w:r>
                </w:p>
                <w:p w14:paraId="2A0EE2C8" w14:textId="77777777" w:rsidR="005A2A3E" w:rsidRPr="00EE5ED6" w:rsidRDefault="005A2A3E" w:rsidP="002C6C2C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>
                    <w:rPr>
                      <w:b/>
                      <w:color w:val="000000"/>
                      <w:sz w:val="28"/>
                      <w:lang w:val="sr-Cyrl-CS"/>
                    </w:rPr>
                    <w:t>30</w:t>
                  </w:r>
                  <w:r w:rsidRPr="00B91C30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Pr="00B91C30">
                    <w:rPr>
                      <w:b/>
                      <w:color w:val="000000"/>
                      <w:sz w:val="28"/>
                      <w:lang w:val="sr-Cyrl-CS"/>
                    </w:rPr>
                    <w:t>ПОЕНА</w:t>
                  </w:r>
                </w:p>
              </w:txbxContent>
            </v:textbox>
          </v:shape>
        </w:pict>
      </w:r>
    </w:p>
    <w:p w14:paraId="7770C92B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CE26A76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51B03D0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86E1F54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03B4880D" w14:textId="77777777" w:rsidR="002C6C2C" w:rsidRPr="00B31E2A" w:rsidRDefault="002C6C2C" w:rsidP="002C6C2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3FD4067B" w14:textId="77777777" w:rsidR="00F32892" w:rsidRPr="00B31E2A" w:rsidRDefault="00F32892" w:rsidP="00F32892">
      <w:pPr>
        <w:jc w:val="center"/>
        <w:rPr>
          <w:b/>
          <w:color w:val="000000" w:themeColor="text1"/>
          <w:lang w:val="sr-Cyrl-CS"/>
        </w:rPr>
      </w:pPr>
      <w:r w:rsidRPr="00B31E2A">
        <w:rPr>
          <w:b/>
          <w:color w:val="000000" w:themeColor="text1"/>
          <w:lang w:val="sr-Cyrl-CS"/>
        </w:rPr>
        <w:t>ОЦЕЊИВАЊЕ</w:t>
      </w:r>
      <w:r w:rsidRPr="00B31E2A">
        <w:rPr>
          <w:b/>
          <w:color w:val="000000" w:themeColor="text1"/>
          <w:lang w:val="sr-Latn-CS"/>
        </w:rPr>
        <w:t xml:space="preserve"> </w:t>
      </w:r>
      <w:r w:rsidRPr="00B31E2A">
        <w:rPr>
          <w:b/>
          <w:color w:val="000000" w:themeColor="text1"/>
          <w:lang w:val="sr-Latn-CS"/>
        </w:rPr>
        <w:br/>
      </w:r>
      <w:r w:rsidRPr="00B31E2A">
        <w:rPr>
          <w:b/>
          <w:color w:val="000000" w:themeColor="text1"/>
          <w:lang w:val="sr-Cyrl-CS"/>
        </w:rPr>
        <w:t>ЗАВРШНОГ ТЕСТА</w:t>
      </w:r>
    </w:p>
    <w:p w14:paraId="44097985" w14:textId="77777777" w:rsidR="00F32892" w:rsidRPr="00B31E2A" w:rsidRDefault="00F32892" w:rsidP="00F32892">
      <w:pPr>
        <w:jc w:val="center"/>
        <w:rPr>
          <w:color w:val="000000" w:themeColor="text1"/>
          <w:sz w:val="22"/>
          <w:lang w:val="sr-Cyrl-CS"/>
        </w:rPr>
      </w:pPr>
      <w:r w:rsidRPr="00B31E2A">
        <w:rPr>
          <w:color w:val="000000" w:themeColor="text1"/>
          <w:sz w:val="22"/>
          <w:lang w:val="sr-Cyrl-CS"/>
        </w:rPr>
        <w:t xml:space="preserve">Тест има </w:t>
      </w:r>
      <w:r w:rsidR="00E60460" w:rsidRPr="00B31E2A">
        <w:rPr>
          <w:color w:val="000000" w:themeColor="text1"/>
          <w:sz w:val="22"/>
        </w:rPr>
        <w:t>30</w:t>
      </w:r>
      <w:r w:rsidRPr="00B31E2A">
        <w:rPr>
          <w:color w:val="000000" w:themeColor="text1"/>
          <w:sz w:val="22"/>
          <w:lang w:val="sr-Cyrl-CS"/>
        </w:rPr>
        <w:t xml:space="preserve"> питања</w:t>
      </w:r>
    </w:p>
    <w:p w14:paraId="3A87BF2E" w14:textId="77777777" w:rsidR="00F32892" w:rsidRPr="00B31E2A" w:rsidRDefault="00F32892" w:rsidP="00F32892">
      <w:pPr>
        <w:autoSpaceDE w:val="0"/>
        <w:autoSpaceDN w:val="0"/>
        <w:adjustRightInd w:val="0"/>
        <w:jc w:val="center"/>
        <w:rPr>
          <w:bCs/>
          <w:color w:val="000000" w:themeColor="text1"/>
          <w:sz w:val="20"/>
          <w:szCs w:val="20"/>
          <w:u w:val="single"/>
          <w:lang w:val="ru-RU"/>
        </w:rPr>
      </w:pPr>
      <w:r w:rsidRPr="00B31E2A">
        <w:rPr>
          <w:color w:val="000000" w:themeColor="text1"/>
          <w:sz w:val="22"/>
          <w:lang w:val="sr-Cyrl-CS"/>
        </w:rPr>
        <w:t xml:space="preserve">Свако питање </w:t>
      </w:r>
      <w:proofErr w:type="spellStart"/>
      <w:r w:rsidR="00AD41A6" w:rsidRPr="00B31E2A">
        <w:rPr>
          <w:color w:val="000000" w:themeColor="text1"/>
          <w:sz w:val="22"/>
        </w:rPr>
        <w:t>вреди</w:t>
      </w:r>
      <w:proofErr w:type="spellEnd"/>
      <w:r w:rsidRPr="00B31E2A">
        <w:rPr>
          <w:color w:val="000000" w:themeColor="text1"/>
          <w:sz w:val="22"/>
          <w:lang w:val="sr-Cyrl-CS"/>
        </w:rPr>
        <w:t xml:space="preserve"> 1 поен</w:t>
      </w:r>
    </w:p>
    <w:p w14:paraId="04BE15B7" w14:textId="77777777" w:rsidR="00F32892" w:rsidRPr="00B31E2A" w:rsidRDefault="00F32892" w:rsidP="002C6C2C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p w14:paraId="0B53C455" w14:textId="77777777" w:rsidR="002C6B30" w:rsidRPr="00B31E2A" w:rsidRDefault="002C6B30" w:rsidP="00EB2032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279FA2DC" w14:textId="77777777" w:rsidR="00435831" w:rsidRPr="00B31E2A" w:rsidRDefault="00435831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32378B51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17E88183" w14:textId="77777777" w:rsidR="0006104D" w:rsidRPr="00B31E2A" w:rsidRDefault="0006104D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  <w:sectPr w:rsidR="0006104D" w:rsidRPr="00B31E2A" w:rsidSect="00A440C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4DBD4552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7119469C" w14:textId="77777777" w:rsidR="005355A8" w:rsidRPr="00B31E2A" w:rsidRDefault="005355A8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71B6B71F" w14:textId="77777777" w:rsidR="00435831" w:rsidRPr="00B31E2A" w:rsidRDefault="00435831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32"/>
          <w:szCs w:val="20"/>
          <w:lang w:val="sr-Cyrl-CS"/>
        </w:rPr>
      </w:pPr>
    </w:p>
    <w:p w14:paraId="099C0232" w14:textId="77777777" w:rsidR="004646B6" w:rsidRPr="00B31E2A" w:rsidRDefault="004646B6" w:rsidP="00435831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16"/>
          <w:szCs w:val="16"/>
          <w:lang w:val="sr-Cyrl-CS"/>
        </w:rPr>
      </w:pPr>
      <w:r w:rsidRPr="00B31E2A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p w14:paraId="410CFB3A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10"/>
          <w:szCs w:val="1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2872"/>
        <w:gridCol w:w="3512"/>
        <w:gridCol w:w="2805"/>
        <w:gridCol w:w="1592"/>
      </w:tblGrid>
      <w:tr w:rsidR="00B31E2A" w:rsidRPr="00B31E2A" w14:paraId="229B6B8A" w14:textId="77777777">
        <w:trPr>
          <w:trHeight w:val="567"/>
        </w:trPr>
        <w:tc>
          <w:tcPr>
            <w:tcW w:w="1614" w:type="pct"/>
            <w:vAlign w:val="center"/>
          </w:tcPr>
          <w:p w14:paraId="2A0EA95A" w14:textId="77777777" w:rsidR="004646B6" w:rsidRPr="00B31E2A" w:rsidRDefault="004646B6" w:rsidP="00B55450">
            <w:pPr>
              <w:ind w:left="-180" w:firstLine="180"/>
              <w:jc w:val="center"/>
              <w:rPr>
                <w:b/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b/>
                <w:color w:val="000000" w:themeColor="text1"/>
                <w:sz w:val="20"/>
                <w:szCs w:val="20"/>
                <w:lang w:val="sr-Cyrl-CS"/>
              </w:rPr>
              <w:t>модул</w:t>
            </w:r>
          </w:p>
        </w:tc>
        <w:tc>
          <w:tcPr>
            <w:tcW w:w="902" w:type="pct"/>
            <w:vAlign w:val="center"/>
          </w:tcPr>
          <w:p w14:paraId="0F83ADE7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1103" w:type="pct"/>
            <w:vAlign w:val="center"/>
          </w:tcPr>
          <w:p w14:paraId="49B31FFA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881" w:type="pct"/>
            <w:vAlign w:val="center"/>
          </w:tcPr>
          <w:p w14:paraId="77DEA856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издавач</w:t>
            </w:r>
          </w:p>
        </w:tc>
        <w:tc>
          <w:tcPr>
            <w:tcW w:w="500" w:type="pct"/>
            <w:vAlign w:val="center"/>
          </w:tcPr>
          <w:p w14:paraId="33ECE860" w14:textId="77777777" w:rsidR="004646B6" w:rsidRPr="00B31E2A" w:rsidRDefault="004646B6" w:rsidP="00B5545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0"/>
                <w:szCs w:val="20"/>
                <w:lang w:val="sr-Cyrl-CS"/>
              </w:rPr>
              <w:t>библиотека</w:t>
            </w:r>
          </w:p>
        </w:tc>
      </w:tr>
      <w:tr w:rsidR="00B31E2A" w:rsidRPr="00B31E2A" w14:paraId="463C02E6" w14:textId="77777777" w:rsidTr="0041389D">
        <w:trPr>
          <w:trHeight w:val="4086"/>
        </w:trPr>
        <w:tc>
          <w:tcPr>
            <w:tcW w:w="1614" w:type="pct"/>
            <w:vAlign w:val="center"/>
          </w:tcPr>
          <w:p w14:paraId="3F795D9B" w14:textId="77777777" w:rsidR="0041389D" w:rsidRPr="00B31E2A" w:rsidRDefault="0041389D" w:rsidP="007C6BA9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Увод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економију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2"/>
              </w:rPr>
              <w:t>Национални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систем</w:t>
            </w:r>
            <w:proofErr w:type="spellEnd"/>
            <w:r w:rsidRPr="00B31E2A">
              <w:rPr>
                <w:color w:val="000000" w:themeColor="text1"/>
                <w:sz w:val="22"/>
              </w:rPr>
              <w:t>.</w:t>
            </w:r>
          </w:p>
          <w:p w14:paraId="2E08E04C" w14:textId="77777777" w:rsidR="0041389D" w:rsidRPr="00B31E2A" w:rsidRDefault="0041389D" w:rsidP="0041389D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Основни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методолошки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приступи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здравственој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економији</w:t>
            </w:r>
            <w:proofErr w:type="spellEnd"/>
          </w:p>
        </w:tc>
        <w:tc>
          <w:tcPr>
            <w:tcW w:w="2886" w:type="pct"/>
            <w:gridSpan w:val="3"/>
            <w:vMerge w:val="restart"/>
            <w:vAlign w:val="center"/>
          </w:tcPr>
          <w:p w14:paraId="2591870C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Здравствена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економија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са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фармакоекономијом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за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студенте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медицинских</w:t>
            </w:r>
            <w:proofErr w:type="spellEnd"/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18"/>
                <w:szCs w:val="18"/>
              </w:rPr>
              <w:t>наука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Главни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одговорни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Уредник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Проф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др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Михајло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Јаковљевић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, ISBN 978-86-7760-082-2, </w:t>
            </w:r>
            <w:proofErr w:type="spellStart"/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Издавач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>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Факултет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медицинских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наука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Универзитета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Крагујевцу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 xml:space="preserve">2014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*( COBISS.SR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-ID 207514636) –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>РЕФЕРЕНТНИ УЏБЕНИК</w:t>
            </w:r>
          </w:p>
          <w:p w14:paraId="5AF69D1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41F665DC" w14:textId="77777777" w:rsidR="0041389D" w:rsidRPr="00B31E2A" w:rsidRDefault="0041389D" w:rsidP="007C6BA9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Pharmacoeconomics,by</w:t>
            </w:r>
            <w:proofErr w:type="spellEnd"/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Tom Walley MD FRCP FRCPI, Alan Haycox MD and Angela Boland MD Publication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Date: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January 29, 2004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044307240X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978-0443072406 |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1 </w:t>
            </w:r>
          </w:p>
          <w:p w14:paraId="24AE7A39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4939341" w14:textId="77777777" w:rsidR="0041389D" w:rsidRPr="00B31E2A" w:rsidRDefault="0041389D" w:rsidP="007C6BA9">
            <w:pPr>
              <w:rPr>
                <w:b/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 xml:space="preserve">Berger ML,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Bingefors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K, Hedblom EC, Pashos CL, Torrance GW. Health Care Cost,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Quality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, and </w:t>
            </w:r>
            <w:proofErr w:type="spellStart"/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Outcomes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>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ISPOR Book of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Terms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. Lawrenceville,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NJ: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ISPOR, 2003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.,-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31E2A">
              <w:rPr>
                <w:b/>
                <w:color w:val="000000" w:themeColor="text1"/>
                <w:sz w:val="18"/>
                <w:szCs w:val="18"/>
              </w:rPr>
              <w:t>ПРИСУТНО СРПСКО ПРЕВЕДЕНО ИЗДАЊЕ НА ТРЖИШТУ</w:t>
            </w:r>
          </w:p>
          <w:p w14:paraId="3C850772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67B6A4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Economics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of Health and Health Care, The (7th Edition), by Sherman Folland, Allen C. Goodman and Miron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Stano ,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Publication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Date: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March 10, 2012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0132773694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978-0132773690 |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7</w:t>
            </w:r>
          </w:p>
          <w:p w14:paraId="57A99CD5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20F26C33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Economic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  Evaluation   in   Health  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Care: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MergingTheorywith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 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 xml:space="preserve">Practice,   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>by   Michael   Drummond   and   Alistair</w:t>
            </w:r>
          </w:p>
          <w:p w14:paraId="0F2DABAF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McGuire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Jan   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 xml:space="preserve">15,   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>2002)  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   0192631764   |  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   978-0192631763    |  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  1st</w:t>
            </w:r>
            <w:r w:rsidRPr="00B31E2A">
              <w:rPr>
                <w:color w:val="000000" w:themeColor="text1"/>
                <w:sz w:val="18"/>
                <w:szCs w:val="18"/>
              </w:rPr>
              <w:tab/>
              <w:t>Oxford</w:t>
            </w:r>
          </w:p>
          <w:p w14:paraId="6620132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UniversityPress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2001.</w:t>
            </w:r>
          </w:p>
          <w:p w14:paraId="778C341B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58B7E7B1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Applied Methods of Cost-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effectiveness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Analysis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in Healthcare (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Handbooks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HealthEconomic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Evaluation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Series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>) [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Paperback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>]Alistair M. Gray (Author), Philip M. Clarke (Author), Jane Wolstenholme (Author), Sarah Wordsworth (Author)|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0199227284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978-0199227280 |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2240631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1B274C5E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Applied Methods of Cost-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benefitAnalysis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in Health Care (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Handbooks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HealthEconomic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Evaluation) [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Paperback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>]Emma McIntosh (Author), Philip Clarke (Author), Emma J. Frew (Author), Jordan J. Louviere (Author)|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0199237123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978-0199237128 |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4DA97D27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7A33142F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 xml:space="preserve">Health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Economics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by Frank A. Sloan and Chee-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RueyHsieh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Publication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Date: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March 23, 2012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10: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0262016761 | ISBN-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13: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978-0262016766 | </w:t>
            </w:r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Edition:</w:t>
            </w:r>
            <w:proofErr w:type="gramEnd"/>
            <w:r w:rsidRPr="00B31E2A"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149A592C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</w:p>
          <w:p w14:paraId="005B9779" w14:textId="77777777" w:rsidR="0041389D" w:rsidRPr="00B31E2A" w:rsidRDefault="0041389D" w:rsidP="007C6BA9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Annemans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L,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HealthEconomics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for Non-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Economists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: An Introduction to the Concepts, Methods and 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Pitfalls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B31E2A">
              <w:rPr>
                <w:color w:val="000000" w:themeColor="text1"/>
                <w:sz w:val="18"/>
                <w:szCs w:val="18"/>
              </w:rPr>
              <w:t>HealthEconomicEvaluations</w:t>
            </w:r>
            <w:proofErr w:type="spellEnd"/>
            <w:r w:rsidRPr="00B31E2A">
              <w:rPr>
                <w:color w:val="000000" w:themeColor="text1"/>
                <w:sz w:val="18"/>
                <w:szCs w:val="18"/>
              </w:rPr>
              <w:t xml:space="preserve"> ,</w:t>
            </w:r>
            <w:proofErr w:type="spellStart"/>
            <w:r w:rsidRPr="00B31E2A">
              <w:rPr>
                <w:color w:val="000000" w:themeColor="text1"/>
                <w:sz w:val="18"/>
                <w:szCs w:val="18"/>
              </w:rPr>
              <w:t>AcademiaPressScientificPublishers</w:t>
            </w:r>
            <w:proofErr w:type="spellEnd"/>
            <w:proofErr w:type="gramEnd"/>
          </w:p>
          <w:p w14:paraId="54CEB00F" w14:textId="77777777" w:rsidR="0041389D" w:rsidRPr="00B31E2A" w:rsidRDefault="0041389D" w:rsidP="007C6BA9">
            <w:pPr>
              <w:rPr>
                <w:rFonts w:ascii="Calibri" w:hAnsi="Calibri"/>
                <w:color w:val="000000" w:themeColor="text1"/>
                <w:sz w:val="18"/>
                <w:szCs w:val="18"/>
                <w:lang w:val="sr-Cyrl-CS"/>
              </w:rPr>
            </w:pPr>
            <w:r w:rsidRPr="00B31E2A">
              <w:rPr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500" w:type="pct"/>
            <w:vMerge w:val="restart"/>
            <w:vAlign w:val="center"/>
          </w:tcPr>
          <w:p w14:paraId="184504A6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AD003F6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34BBED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1A387B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Има референтни уџбеник</w:t>
            </w:r>
          </w:p>
          <w:p w14:paraId="53F5A82A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1241392A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  <w:lang w:val="sr-Cyrl-CS"/>
              </w:rPr>
            </w:pPr>
          </w:p>
          <w:p w14:paraId="6B3AB4EE" w14:textId="77777777" w:rsidR="0041389D" w:rsidRPr="00B31E2A" w:rsidRDefault="0041389D" w:rsidP="007C6B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31E2A" w:rsidRPr="00B31E2A" w14:paraId="31773909" w14:textId="77777777" w:rsidTr="006B77DE">
        <w:trPr>
          <w:trHeight w:val="567"/>
        </w:trPr>
        <w:tc>
          <w:tcPr>
            <w:tcW w:w="1614" w:type="pct"/>
            <w:vAlign w:val="center"/>
          </w:tcPr>
          <w:p w14:paraId="074815E3" w14:textId="77777777" w:rsidR="0081476C" w:rsidRPr="00B31E2A" w:rsidRDefault="007C6BA9" w:rsidP="000E0C7A">
            <w:pPr>
              <w:rPr>
                <w:color w:val="000000" w:themeColor="text1"/>
                <w:sz w:val="22"/>
              </w:rPr>
            </w:pPr>
            <w:proofErr w:type="spellStart"/>
            <w:r w:rsidRPr="00B31E2A">
              <w:rPr>
                <w:color w:val="000000" w:themeColor="text1"/>
                <w:sz w:val="22"/>
              </w:rPr>
              <w:t>Пројекције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1476C" w:rsidRPr="00B31E2A">
              <w:rPr>
                <w:color w:val="000000" w:themeColor="text1"/>
                <w:sz w:val="22"/>
              </w:rPr>
              <w:t>здравствене</w:t>
            </w:r>
            <w:proofErr w:type="spellEnd"/>
            <w:r w:rsidR="0081476C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1476C" w:rsidRPr="00B31E2A">
              <w:rPr>
                <w:color w:val="000000" w:themeColor="text1"/>
                <w:sz w:val="22"/>
              </w:rPr>
              <w:t>економије</w:t>
            </w:r>
            <w:proofErr w:type="spellEnd"/>
            <w:r w:rsidR="0081476C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1476C" w:rsidRPr="00B31E2A">
              <w:rPr>
                <w:color w:val="000000" w:themeColor="text1"/>
                <w:sz w:val="22"/>
              </w:rPr>
              <w:t>на</w:t>
            </w:r>
            <w:proofErr w:type="spellEnd"/>
            <w:r w:rsidR="0081476C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развој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светског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здравственог</w:t>
            </w:r>
            <w:proofErr w:type="spellEnd"/>
            <w:r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</w:rPr>
              <w:t>сектора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 xml:space="preserve">. </w:t>
            </w:r>
            <w:proofErr w:type="spellStart"/>
            <w:r w:rsidR="00B744F8" w:rsidRPr="00B31E2A">
              <w:rPr>
                <w:color w:val="000000" w:themeColor="text1"/>
                <w:sz w:val="22"/>
              </w:rPr>
              <w:t>Тржишта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B744F8" w:rsidRPr="00B31E2A">
              <w:rPr>
                <w:color w:val="000000" w:themeColor="text1"/>
                <w:sz w:val="22"/>
              </w:rPr>
              <w:t>лекова</w:t>
            </w:r>
            <w:proofErr w:type="spellEnd"/>
            <w:r w:rsidR="00B744F8" w:rsidRPr="00B31E2A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886" w:type="pct"/>
            <w:gridSpan w:val="3"/>
            <w:vMerge/>
            <w:vAlign w:val="center"/>
          </w:tcPr>
          <w:p w14:paraId="737C6141" w14:textId="77777777" w:rsidR="0081476C" w:rsidRPr="00B31E2A" w:rsidRDefault="0081476C" w:rsidP="00B55450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500" w:type="pct"/>
            <w:vMerge/>
            <w:vAlign w:val="center"/>
          </w:tcPr>
          <w:p w14:paraId="05ABF8DF" w14:textId="77777777" w:rsidR="0081476C" w:rsidRPr="00B31E2A" w:rsidRDefault="0081476C" w:rsidP="00B55450">
            <w:pPr>
              <w:jc w:val="center"/>
              <w:rPr>
                <w:color w:val="000000" w:themeColor="text1"/>
              </w:rPr>
            </w:pPr>
          </w:p>
        </w:tc>
      </w:tr>
    </w:tbl>
    <w:p w14:paraId="45D3E6AF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6D45AE4C" w14:textId="77777777" w:rsidR="004646B6" w:rsidRPr="00B31E2A" w:rsidRDefault="004646B6" w:rsidP="004646B6">
      <w:pPr>
        <w:autoSpaceDE w:val="0"/>
        <w:autoSpaceDN w:val="0"/>
        <w:adjustRightInd w:val="0"/>
        <w:rPr>
          <w:b/>
          <w:bCs/>
          <w:color w:val="000000" w:themeColor="text1"/>
          <w:sz w:val="10"/>
          <w:szCs w:val="10"/>
          <w:u w:val="single"/>
          <w:lang w:val="sr-Cyrl-CS"/>
        </w:rPr>
      </w:pPr>
    </w:p>
    <w:p w14:paraId="253C9AF0" w14:textId="77777777" w:rsidR="006B77DE" w:rsidRPr="00B31E2A" w:rsidRDefault="006B77DE" w:rsidP="004646B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14:paraId="2110B072" w14:textId="77777777" w:rsidR="0006104D" w:rsidRPr="00B31E2A" w:rsidRDefault="004646B6" w:rsidP="004646B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  <w:sectPr w:rsidR="0006104D" w:rsidRPr="00B31E2A" w:rsidSect="00A440C9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Сва предавања налазе се на сајту </w:t>
      </w:r>
      <w:r w:rsidR="005355A8" w:rsidRPr="00B31E2A">
        <w:rPr>
          <w:b/>
          <w:bCs/>
          <w:color w:val="000000" w:themeColor="text1"/>
          <w:sz w:val="22"/>
          <w:szCs w:val="22"/>
          <w:lang w:val="sr-Cyrl-CS"/>
        </w:rPr>
        <w:t>Ф</w:t>
      </w:r>
      <w:r w:rsidRPr="00B31E2A">
        <w:rPr>
          <w:b/>
          <w:bCs/>
          <w:color w:val="000000" w:themeColor="text1"/>
          <w:sz w:val="22"/>
          <w:szCs w:val="22"/>
          <w:lang w:val="sr-Cyrl-CS"/>
        </w:rPr>
        <w:t>акултета</w:t>
      </w:r>
      <w:r w:rsidR="005355A8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медицинских наука</w:t>
      </w:r>
      <w:r w:rsidRPr="00B31E2A">
        <w:rPr>
          <w:b/>
          <w:bCs/>
          <w:color w:val="000000" w:themeColor="text1"/>
          <w:sz w:val="22"/>
          <w:szCs w:val="22"/>
          <w:lang w:val="sr-Cyrl-CS"/>
        </w:rPr>
        <w:t>:</w:t>
      </w:r>
      <w:r w:rsidR="00435831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hyperlink r:id="rId16" w:history="1">
        <w:r w:rsidRPr="00B31E2A">
          <w:rPr>
            <w:rStyle w:val="Hyperlink"/>
            <w:b/>
            <w:bCs/>
            <w:color w:val="000000" w:themeColor="text1"/>
            <w:sz w:val="22"/>
            <w:szCs w:val="22"/>
            <w:lang w:val="sr-Cyrl-CS"/>
          </w:rPr>
          <w:t>www.medf.kg.ac.rs</w:t>
        </w:r>
      </w:hyperlink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  <w:r w:rsidR="0002251C"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 </w:t>
      </w:r>
    </w:p>
    <w:p w14:paraId="184DD54A" w14:textId="77777777" w:rsidR="00CF0DFE" w:rsidRPr="00B31E2A" w:rsidRDefault="00CF0DFE" w:rsidP="005C688E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B31E2A">
        <w:rPr>
          <w:b/>
          <w:bCs/>
          <w:color w:val="000000" w:themeColor="text1"/>
          <w:sz w:val="32"/>
          <w:szCs w:val="32"/>
          <w:lang w:val="sr-Cyrl-CS"/>
        </w:rPr>
        <w:lastRenderedPageBreak/>
        <w:t>ПРОГРАМ</w:t>
      </w:r>
      <w:r w:rsidR="005C688E" w:rsidRPr="00B31E2A">
        <w:rPr>
          <w:b/>
          <w:bCs/>
          <w:color w:val="000000" w:themeColor="text1"/>
          <w:sz w:val="32"/>
          <w:szCs w:val="32"/>
          <w:lang w:val="sr-Cyrl-CS"/>
        </w:rPr>
        <w:t>:</w:t>
      </w:r>
    </w:p>
    <w:p w14:paraId="7CFC437B" w14:textId="77777777" w:rsidR="002A530E" w:rsidRPr="00B31E2A" w:rsidRDefault="002A530E" w:rsidP="00CF0DF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4B5D073" w14:textId="77777777" w:rsidR="002A530E" w:rsidRPr="00B31E2A" w:rsidRDefault="002A530E" w:rsidP="00CF0DF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E0AB4E6" w14:textId="77777777" w:rsidR="00CF0DFE" w:rsidRPr="00B31E2A" w:rsidRDefault="00CF0DFE" w:rsidP="005C68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ru-RU"/>
        </w:rPr>
        <w:t>ПРВИ МОДУЛ</w:t>
      </w:r>
      <w:r w:rsidR="00DD22CC" w:rsidRPr="00B31E2A">
        <w:rPr>
          <w:b/>
          <w:bCs/>
          <w:color w:val="000000" w:themeColor="text1"/>
          <w:sz w:val="22"/>
          <w:szCs w:val="22"/>
          <w:lang w:val="ru-RU"/>
        </w:rPr>
        <w:t xml:space="preserve"> ( недеље 1-7)</w:t>
      </w:r>
    </w:p>
    <w:p w14:paraId="7BCAD5C2" w14:textId="77777777" w:rsidR="009B48B8" w:rsidRPr="00B31E2A" w:rsidRDefault="009B48B8" w:rsidP="005C688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proofErr w:type="spellStart"/>
      <w:r w:rsidRPr="00B31E2A">
        <w:rPr>
          <w:b/>
          <w:color w:val="000000" w:themeColor="text1"/>
          <w:sz w:val="22"/>
          <w:szCs w:val="22"/>
        </w:rPr>
        <w:t>Увод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у </w:t>
      </w:r>
      <w:proofErr w:type="spellStart"/>
      <w:r w:rsidRPr="00B31E2A">
        <w:rPr>
          <w:b/>
          <w:color w:val="000000" w:themeColor="text1"/>
          <w:sz w:val="22"/>
          <w:szCs w:val="22"/>
        </w:rPr>
        <w:t>здравствену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економију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. </w:t>
      </w:r>
      <w:proofErr w:type="spellStart"/>
      <w:r w:rsidRPr="00B31E2A">
        <w:rPr>
          <w:b/>
          <w:color w:val="000000" w:themeColor="text1"/>
          <w:sz w:val="22"/>
          <w:szCs w:val="22"/>
        </w:rPr>
        <w:t>Национални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здравствени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систем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. </w:t>
      </w:r>
      <w:proofErr w:type="spellStart"/>
      <w:r w:rsidRPr="00B31E2A">
        <w:rPr>
          <w:b/>
          <w:color w:val="000000" w:themeColor="text1"/>
          <w:sz w:val="22"/>
          <w:szCs w:val="22"/>
        </w:rPr>
        <w:t>Основни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методолошки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приступи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у </w:t>
      </w:r>
      <w:proofErr w:type="spellStart"/>
      <w:r w:rsidRPr="00B31E2A">
        <w:rPr>
          <w:b/>
          <w:color w:val="000000" w:themeColor="text1"/>
          <w:sz w:val="22"/>
          <w:szCs w:val="22"/>
        </w:rPr>
        <w:t>здравственој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економији</w:t>
      </w:r>
      <w:proofErr w:type="spellEnd"/>
      <w:r w:rsidRPr="00B31E2A">
        <w:rPr>
          <w:b/>
          <w:color w:val="000000" w:themeColor="text1"/>
          <w:sz w:val="22"/>
          <w:szCs w:val="22"/>
        </w:rPr>
        <w:t>.</w:t>
      </w:r>
    </w:p>
    <w:p w14:paraId="2F777D92" w14:textId="77777777" w:rsidR="00CF0DFE" w:rsidRPr="00B31E2A" w:rsidRDefault="00CF0DFE" w:rsidP="005C688E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5C294FEE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6191AE4" w14:textId="77777777" w:rsidR="00DB4F0A" w:rsidRPr="00B31E2A" w:rsidRDefault="00DB4F0A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НАСТАВНА </w:t>
            </w:r>
            <w:r w:rsidR="0057341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ЈЕДИНИЦА 1 (ПРВА НЕДЕЉА):</w:t>
            </w:r>
          </w:p>
        </w:tc>
      </w:tr>
      <w:tr w:rsidR="00B31E2A" w:rsidRPr="00B31E2A" w14:paraId="31852C1C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7EC32A8" w14:textId="77777777" w:rsidR="00B744F8" w:rsidRPr="00B31E2A" w:rsidRDefault="00B744F8" w:rsidP="00B744F8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Здравствена економија – историјат и теоретске основе. </w:t>
            </w:r>
          </w:p>
          <w:p w14:paraId="7B601EA9" w14:textId="77777777" w:rsidR="00916A48" w:rsidRPr="00B31E2A" w:rsidRDefault="00B744F8" w:rsidP="00B744F8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Основни принципи тржишне економије примењени на здравствени сектор.</w:t>
            </w:r>
          </w:p>
        </w:tc>
      </w:tr>
      <w:tr w:rsidR="00B31E2A" w:rsidRPr="00B31E2A" w14:paraId="7F9C268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CFA0B9B" w14:textId="77777777" w:rsidR="00A3538D" w:rsidRPr="00B31E2A" w:rsidRDefault="00A3538D" w:rsidP="00A3538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D62270" w:rsidRPr="00B31E2A" w14:paraId="0B7F9829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47FE8FC" w14:textId="77777777" w:rsidR="00E12879" w:rsidRPr="00B31E2A" w:rsidRDefault="00E12879" w:rsidP="00A3538D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Здравствена економија – историјат и теоретске основе. </w:t>
            </w:r>
          </w:p>
          <w:p w14:paraId="5A19C577" w14:textId="77777777" w:rsidR="00D62270" w:rsidRPr="00B31E2A" w:rsidRDefault="00E12879" w:rsidP="00A3538D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Врсте трошкова и клиничких исхода у здравственој економији.</w:t>
            </w:r>
          </w:p>
          <w:p w14:paraId="29B94FBB" w14:textId="77777777" w:rsidR="00E12879" w:rsidRPr="00B31E2A" w:rsidRDefault="00E12879" w:rsidP="00E12879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Могуће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перспективе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здравствено економски</w:t>
            </w:r>
            <w:r w:rsidRPr="00B31E2A">
              <w:rPr>
                <w:color w:val="000000" w:themeColor="text1"/>
                <w:sz w:val="22"/>
                <w:szCs w:val="22"/>
              </w:rPr>
              <w:t xml:space="preserve">х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анализа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>.</w:t>
            </w:r>
          </w:p>
          <w:p w14:paraId="4534892F" w14:textId="77777777" w:rsidR="00E12879" w:rsidRPr="00B31E2A" w:rsidRDefault="00E12879" w:rsidP="00E12879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Временски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хоризонти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здравствено економски</w:t>
            </w:r>
            <w:r w:rsidRPr="00B31E2A">
              <w:rPr>
                <w:color w:val="000000" w:themeColor="text1"/>
                <w:sz w:val="22"/>
                <w:szCs w:val="22"/>
              </w:rPr>
              <w:t xml:space="preserve">х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анализа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38FD0655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42A21D1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DE8AF83" w14:textId="77777777" w:rsidR="00916A48" w:rsidRPr="00B31E2A" w:rsidRDefault="00916A48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НАСТАВНА </w:t>
            </w:r>
            <w:r w:rsidR="0057341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ЈЕДИНИЦА 2 (ДРУГА НЕДЕЉА):</w:t>
            </w:r>
          </w:p>
        </w:tc>
      </w:tr>
      <w:tr w:rsidR="00B31E2A" w:rsidRPr="00B31E2A" w14:paraId="51B4DB7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043CA49" w14:textId="77777777" w:rsidR="00B744F8" w:rsidRPr="00B31E2A" w:rsidRDefault="00B744F8" w:rsidP="00B744F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Владина политика и циљеви у домену јавног здравља.</w:t>
            </w:r>
          </w:p>
          <w:p w14:paraId="23B429D0" w14:textId="77777777" w:rsidR="00E12879" w:rsidRPr="00B31E2A" w:rsidRDefault="00B744F8" w:rsidP="00B744F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 xml:space="preserve">Национални здравствени </w:t>
            </w:r>
            <w:r w:rsidR="0085340E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систем. Пример Републике Србије</w:t>
            </w:r>
            <w:r w:rsidR="00E12879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  <w:tr w:rsidR="00B31E2A" w:rsidRPr="00B31E2A" w14:paraId="3B0B5281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2553CD4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E12879" w:rsidRPr="00B31E2A" w14:paraId="0F8097FB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C68EF43" w14:textId="77777777" w:rsidR="00B744F8" w:rsidRPr="00B31E2A" w:rsidRDefault="00B744F8" w:rsidP="00B744F8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Владина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политика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циљеви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домену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јавног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здравља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>.</w:t>
            </w:r>
          </w:p>
          <w:p w14:paraId="20AFB35C" w14:textId="77777777" w:rsidR="00E12879" w:rsidRPr="00B31E2A" w:rsidRDefault="00B744F8" w:rsidP="00B744F8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Национални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здравствени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систем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Пример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Републике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B31E2A">
              <w:rPr>
                <w:color w:val="000000" w:themeColor="text1"/>
                <w:sz w:val="22"/>
                <w:szCs w:val="22"/>
              </w:rPr>
              <w:t>Србије..</w:t>
            </w:r>
            <w:proofErr w:type="gramEnd"/>
          </w:p>
        </w:tc>
      </w:tr>
    </w:tbl>
    <w:p w14:paraId="53533D91" w14:textId="77777777" w:rsidR="00521DEF" w:rsidRPr="00B31E2A" w:rsidRDefault="00521DEF" w:rsidP="00B6639D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p w14:paraId="3B6DC528" w14:textId="77777777" w:rsidR="00AD2584" w:rsidRPr="00B31E2A" w:rsidRDefault="00AD2584" w:rsidP="00AB31C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3 (ТРЕЋА НЕДЕЉА):</w:t>
      </w:r>
    </w:p>
    <w:p w14:paraId="7D31756E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6D72FE5C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 xml:space="preserve">Концепт дељења ризика и настанак здравственог осигурања. Финансијери здравствене заштите и модели финансирања. </w:t>
      </w:r>
    </w:p>
    <w:p w14:paraId="6F9503EF" w14:textId="77777777" w:rsidR="00E12879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Национални здравствени рачун као концепт Светске здравствене организације</w:t>
      </w:r>
    </w:p>
    <w:p w14:paraId="42C4D30C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13E14A81" w14:textId="77777777" w:rsidR="00E12879" w:rsidRPr="00B31E2A" w:rsidRDefault="00E12879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</w:p>
    <w:p w14:paraId="44F3F3DB" w14:textId="77777777" w:rsidR="00B744F8" w:rsidRPr="00B31E2A" w:rsidRDefault="00B744F8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</w:p>
    <w:p w14:paraId="5DDEECDA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 xml:space="preserve">Концепт дељења ризика и настанак здравственог осигурања. Финансијери здравствене заштите и модели финансирања. </w:t>
      </w:r>
    </w:p>
    <w:p w14:paraId="4C314E4C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Национални здравствени рачун као концепт Светске здравствене организације</w:t>
      </w:r>
    </w:p>
    <w:p w14:paraId="1A95910E" w14:textId="77777777" w:rsidR="00AD2584" w:rsidRPr="00B31E2A" w:rsidRDefault="00AD2584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p w14:paraId="76EA7896" w14:textId="77777777" w:rsidR="00AD2584" w:rsidRPr="00B31E2A" w:rsidRDefault="00AD2584" w:rsidP="00AB31C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4 (ЧЕТВРТА  НЕДЕЉА):</w:t>
      </w:r>
    </w:p>
    <w:p w14:paraId="1C20FCAB" w14:textId="77777777" w:rsidR="00E12879" w:rsidRPr="00B31E2A" w:rsidRDefault="00E12879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</w:p>
    <w:p w14:paraId="3889EE6F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Болнице и плаћање пружања болничке здравствене  заштите</w:t>
      </w:r>
    </w:p>
    <w:p w14:paraId="1E8CE8A6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Здравствени стручњаци као даваоци медицинских услуга</w:t>
      </w:r>
    </w:p>
    <w:p w14:paraId="1EC5F75B" w14:textId="77777777" w:rsidR="00E12879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Квалитет здравствене заштите</w:t>
      </w:r>
    </w:p>
    <w:p w14:paraId="2BAF29BD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</w:p>
    <w:p w14:paraId="79E0FCAA" w14:textId="77777777" w:rsidR="00E12879" w:rsidRPr="00B31E2A" w:rsidRDefault="00E12879" w:rsidP="00E12879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</w:p>
    <w:p w14:paraId="474A1120" w14:textId="77777777" w:rsidR="00AD2584" w:rsidRPr="00B31E2A" w:rsidRDefault="00AD2584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7F7FCCC4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Болнице и плаћање пружања болничке здравствене  заштите</w:t>
      </w:r>
    </w:p>
    <w:p w14:paraId="64DF7ABB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Здравствени стручњаци као даваоци медицинских услуга</w:t>
      </w:r>
    </w:p>
    <w:p w14:paraId="6C7437C4" w14:textId="77777777" w:rsidR="00AD2584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sr-Cyrl-CS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Квалитет здравствене заштите</w:t>
      </w:r>
    </w:p>
    <w:p w14:paraId="418C4041" w14:textId="77777777" w:rsidR="00B744F8" w:rsidRPr="00B31E2A" w:rsidRDefault="00B744F8" w:rsidP="00B744F8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3C89E6BD" w14:textId="77777777" w:rsidR="00E12879" w:rsidRPr="00B31E2A" w:rsidRDefault="00AD2584" w:rsidP="00AB31C1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</w:rPr>
      </w:pPr>
      <w:r w:rsidRPr="00B31E2A">
        <w:rPr>
          <w:bCs/>
          <w:color w:val="000000" w:themeColor="text1"/>
          <w:sz w:val="22"/>
          <w:szCs w:val="22"/>
          <w:lang w:val="sr-Cyrl-CS"/>
        </w:rPr>
        <w:t>НАСТАВНА  ЈЕДИНИЦА 5 (ПЕТА НЕДЕЉА):</w:t>
      </w:r>
    </w:p>
    <w:p w14:paraId="1165B46F" w14:textId="77777777" w:rsidR="00E12879" w:rsidRPr="00B31E2A" w:rsidRDefault="00E12879" w:rsidP="00AD2584">
      <w:pPr>
        <w:tabs>
          <w:tab w:val="left" w:pos="1369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sr-Cyrl-CS"/>
        </w:rPr>
      </w:pPr>
    </w:p>
    <w:p w14:paraId="05C7BCA7" w14:textId="77777777" w:rsidR="00B744F8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Процена здравствених технологија</w:t>
      </w:r>
    </w:p>
    <w:p w14:paraId="5A9CFA3B" w14:textId="77777777" w:rsidR="00E12879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sr-Cyrl-CS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t>Медицина заснована на доказима</w:t>
      </w:r>
    </w:p>
    <w:p w14:paraId="53387FAD" w14:textId="77777777" w:rsidR="00B744F8" w:rsidRPr="00B31E2A" w:rsidRDefault="00B744F8" w:rsidP="00B744F8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bCs/>
          <w:color w:val="000000" w:themeColor="text1"/>
          <w:sz w:val="22"/>
          <w:szCs w:val="22"/>
          <w:lang w:val="ru-RU"/>
        </w:rPr>
      </w:pPr>
    </w:p>
    <w:p w14:paraId="3986EC4F" w14:textId="77777777" w:rsidR="00E12879" w:rsidRPr="00B31E2A" w:rsidRDefault="00E12879" w:rsidP="00E12879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</w:rPr>
      </w:pPr>
      <w:r w:rsidRPr="00B31E2A">
        <w:rPr>
          <w:color w:val="000000" w:themeColor="text1"/>
          <w:sz w:val="22"/>
          <w:szCs w:val="22"/>
          <w:lang w:val="sr-Cyrl-CS"/>
        </w:rPr>
        <w:t xml:space="preserve">предавања </w:t>
      </w:r>
      <w:r w:rsidRPr="00B31E2A">
        <w:rPr>
          <w:color w:val="000000" w:themeColor="text1"/>
          <w:sz w:val="22"/>
          <w:szCs w:val="22"/>
        </w:rPr>
        <w:t>2</w:t>
      </w:r>
      <w:r w:rsidRPr="00B31E2A">
        <w:rPr>
          <w:color w:val="000000" w:themeColor="text1"/>
          <w:sz w:val="22"/>
          <w:szCs w:val="22"/>
          <w:lang w:val="sr-Cyrl-CS"/>
        </w:rPr>
        <w:t xml:space="preserve"> часа</w:t>
      </w:r>
      <w:r w:rsidRPr="00B31E2A">
        <w:rPr>
          <w:color w:val="000000" w:themeColor="text1"/>
          <w:sz w:val="22"/>
          <w:szCs w:val="22"/>
        </w:rPr>
        <w:t xml:space="preserve"> </w:t>
      </w:r>
    </w:p>
    <w:p w14:paraId="08247216" w14:textId="77777777" w:rsidR="00E12879" w:rsidRPr="00B31E2A" w:rsidRDefault="00E12879" w:rsidP="00E12879">
      <w:pPr>
        <w:tabs>
          <w:tab w:val="left" w:pos="1369"/>
        </w:tabs>
        <w:autoSpaceDE w:val="0"/>
        <w:autoSpaceDN w:val="0"/>
        <w:adjustRightInd w:val="0"/>
        <w:ind w:left="360"/>
        <w:jc w:val="center"/>
        <w:rPr>
          <w:color w:val="000000" w:themeColor="text1"/>
          <w:sz w:val="22"/>
          <w:szCs w:val="22"/>
          <w:lang w:val="sr-Cyrl-CS"/>
        </w:rPr>
      </w:pPr>
    </w:p>
    <w:p w14:paraId="7939723B" w14:textId="77777777" w:rsidR="00B744F8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  <w:r w:rsidRPr="00B31E2A">
        <w:rPr>
          <w:color w:val="000000" w:themeColor="text1"/>
          <w:sz w:val="22"/>
          <w:szCs w:val="22"/>
          <w:lang w:val="sr-Cyrl-CS"/>
        </w:rPr>
        <w:t>Процена здравствених технологија</w:t>
      </w:r>
    </w:p>
    <w:p w14:paraId="2BE04323" w14:textId="77777777" w:rsidR="00E12879" w:rsidRPr="00B31E2A" w:rsidRDefault="00B744F8" w:rsidP="00BF0785">
      <w:pPr>
        <w:tabs>
          <w:tab w:val="left" w:pos="1890"/>
        </w:tabs>
        <w:autoSpaceDE w:val="0"/>
        <w:autoSpaceDN w:val="0"/>
        <w:adjustRightInd w:val="0"/>
        <w:rPr>
          <w:bCs/>
          <w:color w:val="000000" w:themeColor="text1"/>
          <w:sz w:val="22"/>
          <w:szCs w:val="22"/>
          <w:lang w:val="ru-RU"/>
        </w:rPr>
      </w:pPr>
      <w:r w:rsidRPr="00B31E2A">
        <w:rPr>
          <w:color w:val="000000" w:themeColor="text1"/>
          <w:sz w:val="22"/>
          <w:szCs w:val="22"/>
          <w:lang w:val="sr-Cyrl-CS"/>
        </w:rPr>
        <w:t>Медицина заснована на доказима</w:t>
      </w:r>
    </w:p>
    <w:p w14:paraId="557C5960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ru-RU"/>
        </w:rPr>
      </w:pPr>
    </w:p>
    <w:p w14:paraId="1E7D928A" w14:textId="77777777" w:rsidR="00E12879" w:rsidRPr="00B31E2A" w:rsidRDefault="00E12879" w:rsidP="00AD2584">
      <w:pPr>
        <w:tabs>
          <w:tab w:val="left" w:pos="1890"/>
        </w:tabs>
        <w:autoSpaceDE w:val="0"/>
        <w:autoSpaceDN w:val="0"/>
        <w:adjustRightInd w:val="0"/>
        <w:ind w:left="360"/>
        <w:rPr>
          <w:bCs/>
          <w:color w:val="000000" w:themeColor="text1"/>
          <w:sz w:val="22"/>
          <w:szCs w:val="22"/>
          <w:lang w:val="ru-RU"/>
        </w:rPr>
      </w:pPr>
    </w:p>
    <w:p w14:paraId="526B89BB" w14:textId="77777777" w:rsidR="00521DEF" w:rsidRPr="00B31E2A" w:rsidRDefault="00521DEF" w:rsidP="00E12879">
      <w:pPr>
        <w:tabs>
          <w:tab w:val="left" w:pos="1890"/>
        </w:tabs>
        <w:autoSpaceDE w:val="0"/>
        <w:autoSpaceDN w:val="0"/>
        <w:adjustRightInd w:val="0"/>
        <w:ind w:left="360"/>
        <w:rPr>
          <w:b/>
          <w:bCs/>
          <w:color w:val="000000" w:themeColor="text1"/>
          <w:sz w:val="22"/>
          <w:szCs w:val="22"/>
          <w:lang w:val="ru-RU"/>
        </w:rPr>
      </w:pPr>
    </w:p>
    <w:p w14:paraId="028F9D5C" w14:textId="77777777" w:rsidR="00916A48" w:rsidRPr="00B31E2A" w:rsidRDefault="00916A48" w:rsidP="005C688E">
      <w:pPr>
        <w:tabs>
          <w:tab w:val="left" w:pos="1890"/>
        </w:tabs>
        <w:rPr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0DC2272A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A947E67" w14:textId="77777777" w:rsidR="00916A48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6 (ШЕСТА НЕДЕЉА):</w:t>
            </w:r>
          </w:p>
        </w:tc>
      </w:tr>
      <w:tr w:rsidR="00B31E2A" w:rsidRPr="00B31E2A" w14:paraId="01E4AD1E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C653665" w14:textId="77777777" w:rsidR="00916A48" w:rsidRPr="00B31E2A" w:rsidRDefault="00E12879" w:rsidP="005C688E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Здравствено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економска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анализа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исплативости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трошкови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ефекат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cost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31E2A">
              <w:rPr>
                <w:b/>
                <w:color w:val="000000" w:themeColor="text1"/>
                <w:sz w:val="22"/>
                <w:szCs w:val="22"/>
              </w:rPr>
              <w:t>effectiveness</w:t>
            </w:r>
            <w:proofErr w:type="spellEnd"/>
            <w:r w:rsidRPr="00B31E2A">
              <w:rPr>
                <w:b/>
                <w:color w:val="000000" w:themeColor="text1"/>
                <w:sz w:val="22"/>
                <w:szCs w:val="22"/>
              </w:rPr>
              <w:t>).</w:t>
            </w:r>
          </w:p>
        </w:tc>
      </w:tr>
      <w:tr w:rsidR="00B31E2A" w:rsidRPr="00B31E2A" w14:paraId="6019BE69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CD20515" w14:textId="77777777" w:rsidR="00A3538D" w:rsidRPr="00B31E2A" w:rsidRDefault="00A3538D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31E2A" w:rsidRPr="00B31E2A" w14:paraId="3A613723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56AAB36F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Анализа примера студија трошкови/ефекат</w:t>
            </w:r>
          </w:p>
          <w:p w14:paraId="6DB29BBD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Инкрементални однос трошкови/ефекат (incrementalcost/effectiveness ratio).</w:t>
            </w:r>
          </w:p>
          <w:p w14:paraId="780D8982" w14:textId="77777777" w:rsidR="00F4193D" w:rsidRPr="00B31E2A" w:rsidRDefault="00F4193D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BF0785" w:rsidRPr="00B31E2A" w14:paraId="46BAEEAB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3E8D1DBF" w14:textId="77777777" w:rsidR="00BF0785" w:rsidRPr="00B31E2A" w:rsidRDefault="00BF0785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</w:p>
        </w:tc>
      </w:tr>
    </w:tbl>
    <w:p w14:paraId="0C62FE80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1B496620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4CCA28F3" w14:textId="77777777" w:rsidR="00E12879" w:rsidRPr="00B31E2A" w:rsidRDefault="00AD2584" w:rsidP="00AB31C1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7 (СЕДМА НЕДЕЉА):</w:t>
            </w:r>
          </w:p>
          <w:p w14:paraId="0291D1D1" w14:textId="77777777" w:rsidR="00E12879" w:rsidRPr="00B31E2A" w:rsidRDefault="00E12879" w:rsidP="005815EA">
            <w:pPr>
              <w:tabs>
                <w:tab w:val="left" w:pos="1890"/>
              </w:tabs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2F2AE2BE" w14:textId="77777777" w:rsidR="005C688E" w:rsidRPr="00B31E2A" w:rsidRDefault="00E12879" w:rsidP="00E12879">
            <w:pPr>
              <w:tabs>
                <w:tab w:val="left" w:pos="1890"/>
              </w:tabs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Анализа минимизације трошкова (cost-minimization) Здравствено економска анализа односа трошкови/добит (cost/benefit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</w:tr>
      <w:tr w:rsidR="00B31E2A" w:rsidRPr="00B31E2A" w14:paraId="406E6D88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9DF8E99" w14:textId="77777777" w:rsidR="00916A48" w:rsidRPr="00B31E2A" w:rsidRDefault="00916A48" w:rsidP="00F551E4">
            <w:pPr>
              <w:tabs>
                <w:tab w:val="left" w:pos="1890"/>
              </w:tabs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B31E2A" w:rsidRPr="00B31E2A" w14:paraId="542B912A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76CCE19" w14:textId="77777777" w:rsidR="00A3538D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B31E2A" w:rsidRPr="00B31E2A" w14:paraId="3DFC65BC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266CCA4E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Анализа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примера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студија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трошкови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/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добит</w:t>
            </w:r>
            <w:proofErr w:type="spellEnd"/>
          </w:p>
          <w:p w14:paraId="3699E834" w14:textId="77777777" w:rsidR="00F4193D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Нето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добит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(net-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benefit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>).</w:t>
            </w:r>
          </w:p>
          <w:p w14:paraId="496DF2E0" w14:textId="77777777" w:rsidR="00E12879" w:rsidRPr="00B31E2A" w:rsidRDefault="00E12879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Практични примери студија минимизације трошкова.</w:t>
            </w:r>
          </w:p>
          <w:p w14:paraId="1A0B4901" w14:textId="77777777" w:rsidR="00E60460" w:rsidRPr="00B31E2A" w:rsidRDefault="00E60460" w:rsidP="00E12879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</w:tbl>
    <w:p w14:paraId="16D7A3E2" w14:textId="77777777" w:rsidR="00EF68D1" w:rsidRPr="00B31E2A" w:rsidRDefault="00E60460" w:rsidP="00EF68D1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ru-RU"/>
        </w:rPr>
        <w:t>ДРУГИ МОДУЛ</w:t>
      </w:r>
      <w:r w:rsidR="00DD22CC" w:rsidRPr="00B31E2A">
        <w:rPr>
          <w:b/>
          <w:bCs/>
          <w:color w:val="000000" w:themeColor="text1"/>
          <w:sz w:val="22"/>
          <w:szCs w:val="22"/>
          <w:lang w:val="ru-RU"/>
        </w:rPr>
        <w:t xml:space="preserve"> ( недеље 8-15 )</w:t>
      </w:r>
    </w:p>
    <w:p w14:paraId="69B6CC9F" w14:textId="77777777" w:rsidR="009B48B8" w:rsidRPr="00B31E2A" w:rsidRDefault="009B48B8" w:rsidP="00E60460">
      <w:pPr>
        <w:tabs>
          <w:tab w:val="left" w:pos="1890"/>
        </w:tabs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sz w:val="22"/>
          <w:szCs w:val="22"/>
          <w:lang w:val="ru-RU"/>
        </w:rPr>
      </w:pPr>
      <w:proofErr w:type="spellStart"/>
      <w:r w:rsidRPr="00B31E2A">
        <w:rPr>
          <w:b/>
          <w:color w:val="000000" w:themeColor="text1"/>
          <w:sz w:val="22"/>
          <w:szCs w:val="22"/>
        </w:rPr>
        <w:t>Пројекције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здравствене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економије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на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развој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светског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здравственог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сектора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. </w:t>
      </w:r>
      <w:proofErr w:type="spellStart"/>
      <w:r w:rsidRPr="00B31E2A">
        <w:rPr>
          <w:b/>
          <w:color w:val="000000" w:themeColor="text1"/>
          <w:sz w:val="22"/>
          <w:szCs w:val="22"/>
        </w:rPr>
        <w:t>Тржишта</w:t>
      </w:r>
      <w:proofErr w:type="spellEnd"/>
      <w:r w:rsidRPr="00B31E2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31E2A">
        <w:rPr>
          <w:b/>
          <w:color w:val="000000" w:themeColor="text1"/>
          <w:sz w:val="22"/>
          <w:szCs w:val="22"/>
        </w:rPr>
        <w:t>лекова</w:t>
      </w:r>
      <w:proofErr w:type="spellEnd"/>
      <w:r w:rsidRPr="00B31E2A">
        <w:rPr>
          <w:b/>
          <w:color w:val="000000" w:themeColor="text1"/>
          <w:sz w:val="22"/>
          <w:szCs w:val="22"/>
        </w:rPr>
        <w:t>.</w:t>
      </w:r>
    </w:p>
    <w:p w14:paraId="24D4E075" w14:textId="77777777" w:rsidR="00A3538D" w:rsidRPr="00B31E2A" w:rsidRDefault="00A3538D">
      <w:pPr>
        <w:rPr>
          <w:b/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250A72F8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5B3A32D" w14:textId="77777777" w:rsidR="005C10EC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8 (ОСМА  НЕДЕЉА):</w:t>
            </w:r>
          </w:p>
          <w:p w14:paraId="2787B171" w14:textId="77777777" w:rsidR="005C10EC" w:rsidRPr="00B31E2A" w:rsidRDefault="005C10EC" w:rsidP="005C10EC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BAF0974" w14:textId="77777777" w:rsidR="00916A48" w:rsidRPr="00B31E2A" w:rsidRDefault="005C10EC" w:rsidP="005C10E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Здравствено економска анализа односа Трошкови/корисност (cost/utility).</w:t>
            </w:r>
          </w:p>
        </w:tc>
      </w:tr>
      <w:tr w:rsidR="00B31E2A" w:rsidRPr="00B31E2A" w14:paraId="4122C765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CE9670B" w14:textId="77777777" w:rsidR="00916A48" w:rsidRPr="00B31E2A" w:rsidRDefault="00916A48" w:rsidP="00F76649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B31E2A" w:rsidRPr="00B31E2A" w14:paraId="652F469D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E484295" w14:textId="77777777" w:rsidR="00A3538D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7DA6E65F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1B4D1DF" w14:textId="77777777" w:rsidR="00E8700F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Утицај воље за плаћањем (willingness to pay) на</w:t>
            </w:r>
            <w:r w:rsidR="005815EA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однос трошкови/корисност и нето добит.</w:t>
            </w:r>
            <w:r w:rsidR="00E8700F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0E433DF" w14:textId="77777777" w:rsidR="00F4193D" w:rsidRPr="00B31E2A" w:rsidRDefault="00E8700F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Здравствено економска анализа односа Трошкови/корисност (cost/utility).</w:t>
            </w:r>
          </w:p>
        </w:tc>
      </w:tr>
    </w:tbl>
    <w:p w14:paraId="06E0CE2A" w14:textId="77777777" w:rsidR="00A3538D" w:rsidRPr="00B31E2A" w:rsidRDefault="00A3538D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3DFC7247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7951DA46" w14:textId="77777777" w:rsidR="00E8700F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9  (ДЕВЕТА НЕДЕЉА):</w:t>
            </w:r>
          </w:p>
          <w:p w14:paraId="542FB866" w14:textId="77777777" w:rsidR="00E8700F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45C1FC64" w14:textId="77777777" w:rsidR="005C688E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Године живота прилагођене за квалитет: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Израчунавање и употреба. QALY</w:t>
            </w:r>
          </w:p>
        </w:tc>
      </w:tr>
      <w:tr w:rsidR="00B31E2A" w:rsidRPr="00B31E2A" w14:paraId="07AF4E22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18B8E17E" w14:textId="77777777" w:rsidR="005C688E" w:rsidRPr="00B31E2A" w:rsidRDefault="005C688E" w:rsidP="00F76649">
            <w:pPr>
              <w:tabs>
                <w:tab w:val="left" w:pos="1890"/>
              </w:tabs>
              <w:ind w:left="36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3AD4A123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6B551A08" w14:textId="77777777" w:rsidR="005815EA" w:rsidRPr="00B31E2A" w:rsidRDefault="005815EA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31268E2F" w14:textId="77777777" w:rsidTr="00A3538D">
        <w:trPr>
          <w:trHeight w:val="454"/>
          <w:jc w:val="center"/>
        </w:trPr>
        <w:tc>
          <w:tcPr>
            <w:tcW w:w="5000" w:type="pct"/>
            <w:vAlign w:val="center"/>
          </w:tcPr>
          <w:p w14:paraId="0A369BDA" w14:textId="77777777" w:rsidR="005824C9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Генеричке скале за мерење квалитета живота (СФ-16 и друге).</w:t>
            </w:r>
          </w:p>
          <w:p w14:paraId="6C05AF64" w14:textId="77777777" w:rsidR="00F4193D" w:rsidRPr="00B31E2A" w:rsidRDefault="005824C9" w:rsidP="005815EA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Специфичне скале за мерење квалитета живота код малигних болести.</w:t>
            </w:r>
          </w:p>
        </w:tc>
      </w:tr>
    </w:tbl>
    <w:p w14:paraId="2F29687B" w14:textId="77777777" w:rsidR="003577F8" w:rsidRPr="00B31E2A" w:rsidRDefault="003577F8" w:rsidP="005C688E">
      <w:pPr>
        <w:tabs>
          <w:tab w:val="left" w:pos="1890"/>
        </w:tabs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3556D8F7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629A147E" w14:textId="77777777" w:rsidR="00E8700F" w:rsidRPr="00B31E2A" w:rsidRDefault="00AD2584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10  (ДЕСЕТА  НЕДЕЉА):</w:t>
            </w:r>
          </w:p>
          <w:p w14:paraId="4C110F7F" w14:textId="77777777" w:rsidR="00EF68D1" w:rsidRPr="00B31E2A" w:rsidRDefault="00EF68D1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8C604A" w14:textId="77777777" w:rsidR="005C688E" w:rsidRPr="00B31E2A" w:rsidRDefault="00E8700F" w:rsidP="00E8700F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Моделирање у здравственој економији.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Примена Mарковљевог модела</w:t>
            </w:r>
          </w:p>
        </w:tc>
      </w:tr>
      <w:tr w:rsidR="00B31E2A" w:rsidRPr="00B31E2A" w14:paraId="28FEBE68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9922"/>
            </w:tblGrid>
            <w:tr w:rsidR="00B31E2A" w:rsidRPr="00B31E2A" w14:paraId="085F831B" w14:textId="77777777" w:rsidTr="0014588B">
              <w:trPr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5FCE4CA7" w14:textId="77777777" w:rsidR="0089440D" w:rsidRPr="00B31E2A" w:rsidRDefault="0089440D" w:rsidP="0089440D">
                  <w:pPr>
                    <w:tabs>
                      <w:tab w:val="left" w:pos="1890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B31E2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предавања </w:t>
                  </w:r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2</w:t>
                  </w:r>
                  <w:r w:rsidRPr="00B31E2A"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  <w:t xml:space="preserve"> часа</w:t>
                  </w:r>
                </w:p>
              </w:tc>
            </w:tr>
            <w:tr w:rsidR="00B31E2A" w:rsidRPr="00B31E2A" w14:paraId="72B1CBFB" w14:textId="77777777" w:rsidTr="0014588B">
              <w:trPr>
                <w:trHeight w:val="454"/>
                <w:jc w:val="center"/>
              </w:trPr>
              <w:tc>
                <w:tcPr>
                  <w:tcW w:w="5000" w:type="pct"/>
                  <w:vAlign w:val="center"/>
                </w:tcPr>
                <w:p w14:paraId="53354D84" w14:textId="77777777" w:rsidR="0089440D" w:rsidRPr="00B31E2A" w:rsidRDefault="0089440D" w:rsidP="0089440D">
                  <w:pPr>
                    <w:tabs>
                      <w:tab w:val="left" w:pos="1890"/>
                    </w:tabs>
                    <w:rPr>
                      <w:color w:val="000000" w:themeColor="text1"/>
                      <w:sz w:val="22"/>
                      <w:szCs w:val="22"/>
                      <w:lang w:val="sr-Cyrl-CS"/>
                    </w:rPr>
                  </w:pP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Математичко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моделирање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као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начин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за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пројектовање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временски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удаљних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клиничких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исхода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екстраполацију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резултата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са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малих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узорака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на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велике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популације</w:t>
                  </w:r>
                  <w:proofErr w:type="spellEnd"/>
                </w:p>
                <w:p w14:paraId="3EEBAF53" w14:textId="77777777" w:rsidR="0089440D" w:rsidRPr="00B31E2A" w:rsidRDefault="0089440D" w:rsidP="0089440D">
                  <w:pPr>
                    <w:tabs>
                      <w:tab w:val="left" w:pos="1890"/>
                    </w:tabs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Примена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Тријаж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софтвера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за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израду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Марковљевог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модела</w:t>
                  </w:r>
                  <w:proofErr w:type="spellEnd"/>
                  <w:r w:rsidRPr="00B31E2A">
                    <w:rPr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9EB4B4E" w14:textId="77777777" w:rsidR="0089440D" w:rsidRPr="00B31E2A" w:rsidRDefault="0089440D" w:rsidP="0089440D">
            <w:pPr>
              <w:rPr>
                <w:color w:val="000000" w:themeColor="text1"/>
                <w:sz w:val="22"/>
                <w:szCs w:val="22"/>
              </w:rPr>
            </w:pPr>
          </w:p>
          <w:p w14:paraId="42B4B133" w14:textId="77777777" w:rsidR="005C688E" w:rsidRPr="00B31E2A" w:rsidRDefault="005C688E" w:rsidP="0089440D">
            <w:pPr>
              <w:tabs>
                <w:tab w:val="left" w:pos="1890"/>
              </w:tabs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0D184E25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4FDB5D31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2D931098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7DF0715B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0C399D9B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9600C5E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14C72973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378DD634" w14:textId="77777777" w:rsidR="00A239C3" w:rsidRPr="00B31E2A" w:rsidRDefault="00A239C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575F4FEC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11   (ЈЕДАНАЕСТА  НЕДЕЉА)</w:t>
            </w:r>
          </w:p>
          <w:p w14:paraId="7E89F210" w14:textId="77777777" w:rsidR="005C688E" w:rsidRPr="00B31E2A" w:rsidRDefault="00267276" w:rsidP="00A239C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Посебан утицај брзорастућих БРИКс* привреда на будућност светског здравственог сектора *(Бразил Русија Индија Кина)</w:t>
            </w:r>
            <w:r w:rsidR="0079410F" w:rsidRPr="00B31E2A">
              <w:rPr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  <w:r w:rsidR="0079410F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>Нови</w:t>
            </w:r>
            <w:proofErr w:type="spellEnd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>Пут</w:t>
            </w:r>
            <w:proofErr w:type="spellEnd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>Свиле</w:t>
            </w:r>
            <w:proofErr w:type="spellEnd"/>
            <w:r w:rsidR="0079410F" w:rsidRPr="00B31E2A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 (One Belt-One Road Initiative).</w:t>
            </w:r>
          </w:p>
        </w:tc>
      </w:tr>
      <w:tr w:rsidR="00B31E2A" w:rsidRPr="00B31E2A" w14:paraId="131FBC7E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787A9E81" w14:textId="77777777" w:rsidR="00E54873" w:rsidRPr="00B31E2A" w:rsidRDefault="00E5487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162AF292" w14:textId="77777777" w:rsidTr="00E54873">
        <w:tblPrEx>
          <w:jc w:val="left"/>
        </w:tblPrEx>
        <w:trPr>
          <w:trHeight w:val="454"/>
        </w:trPr>
        <w:tc>
          <w:tcPr>
            <w:tcW w:w="5000" w:type="pct"/>
            <w:vAlign w:val="center"/>
          </w:tcPr>
          <w:p w14:paraId="438EEA8A" w14:textId="77777777" w:rsidR="0079410F" w:rsidRPr="00B31E2A" w:rsidRDefault="0079410F" w:rsidP="00E54873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Посебан утицај брзорастућих БРИКс* привреда на будућност светског здравственог сектора *(Бразил Русија Индија Кина)</w:t>
            </w:r>
          </w:p>
          <w:p w14:paraId="5CC895E2" w14:textId="77777777" w:rsidR="00F4193D" w:rsidRPr="00B31E2A" w:rsidRDefault="00A239C3" w:rsidP="00E54873">
            <w:pPr>
              <w:tabs>
                <w:tab w:val="left" w:pos="189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Нови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Пут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Свиле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(One Belt-One Road Initiative)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као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највећи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инфраструктурни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пројекат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историји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човечанства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последице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по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јавно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здравље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приуштивост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медицинске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неге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смањење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неједнакости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континентима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Старог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Света</w:t>
            </w:r>
            <w:proofErr w:type="spellEnd"/>
          </w:p>
        </w:tc>
      </w:tr>
    </w:tbl>
    <w:p w14:paraId="08A87AFF" w14:textId="77777777" w:rsidR="00F551E4" w:rsidRPr="00B31E2A" w:rsidRDefault="00F551E4" w:rsidP="005C688E">
      <w:pPr>
        <w:tabs>
          <w:tab w:val="left" w:pos="1890"/>
        </w:tabs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00181AA7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428345B4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</w:t>
            </w:r>
            <w:r w:rsidRPr="00B31E2A">
              <w:rPr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  (Д</w:t>
            </w:r>
            <w:r w:rsidRPr="00B31E2A">
              <w:rPr>
                <w:bCs/>
                <w:color w:val="000000" w:themeColor="text1"/>
                <w:sz w:val="22"/>
                <w:szCs w:val="22"/>
              </w:rPr>
              <w:t>В</w:t>
            </w: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АНАЕСТА  НЕДЕЉА)</w:t>
            </w:r>
          </w:p>
          <w:p w14:paraId="4115E5A7" w14:textId="77777777" w:rsidR="005C688E" w:rsidRPr="00B31E2A" w:rsidRDefault="00657A5C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Економски значај и место фармакотерапије у укупној здравственој заштити 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“. Индустрија фармацеутика - улога на тржишту. Светско старење популације (становништва) и пораст  финансијских издвајања за здравствену заштиту.  </w:t>
            </w:r>
          </w:p>
        </w:tc>
      </w:tr>
      <w:tr w:rsidR="00B31E2A" w:rsidRPr="00B31E2A" w14:paraId="5533BC9B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37C32A1F" w14:textId="77777777" w:rsidR="00E54873" w:rsidRPr="00B31E2A" w:rsidRDefault="00E54873" w:rsidP="00E54873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6FA6CD0A" w14:textId="77777777" w:rsidTr="00E54873">
        <w:trPr>
          <w:trHeight w:val="454"/>
          <w:jc w:val="center"/>
        </w:trPr>
        <w:tc>
          <w:tcPr>
            <w:tcW w:w="5000" w:type="pct"/>
            <w:vAlign w:val="center"/>
          </w:tcPr>
          <w:p w14:paraId="3CD76984" w14:textId="77777777" w:rsidR="0089440D" w:rsidRPr="00B31E2A" w:rsidRDefault="00A239C3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Преображај здравственог и тржишта лекова</w:t>
            </w:r>
            <w:r w:rsidR="0089440D" w:rsidRPr="00B31E2A">
              <w:rPr>
                <w:color w:val="000000" w:themeColor="text1"/>
                <w:sz w:val="22"/>
                <w:szCs w:val="22"/>
              </w:rPr>
              <w:t>.</w:t>
            </w: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89440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Индустрија фармацеутика - улога на тржишту. </w:t>
            </w:r>
            <w:r w:rsidR="0089440D" w:rsidRPr="00B31E2A">
              <w:rPr>
                <w:color w:val="000000" w:themeColor="text1"/>
                <w:sz w:val="22"/>
                <w:szCs w:val="22"/>
                <w:lang w:val="sr-Latn-CS"/>
              </w:rPr>
              <w:t>Светско старење популације (становништва) и пораст  финансијских издвајања за здравствену заштиту</w:t>
            </w:r>
          </w:p>
          <w:p w14:paraId="2EF7B350" w14:textId="77777777" w:rsidR="00F4193D" w:rsidRPr="00B31E2A" w:rsidRDefault="00F4193D" w:rsidP="00175AF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</w:p>
        </w:tc>
      </w:tr>
    </w:tbl>
    <w:p w14:paraId="6D14F5B0" w14:textId="77777777" w:rsidR="00E54873" w:rsidRPr="00B31E2A" w:rsidRDefault="00E54873">
      <w:pPr>
        <w:rPr>
          <w:color w:val="000000" w:themeColor="text1"/>
          <w:sz w:val="22"/>
          <w:szCs w:val="22"/>
        </w:rPr>
      </w:pPr>
    </w:p>
    <w:p w14:paraId="582240EB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695B4540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35216B70" w14:textId="77777777" w:rsidR="00A239C3" w:rsidRPr="00B31E2A" w:rsidRDefault="00A239C3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13   (ТРИНАЕСТА  НЕДЕЉА)</w:t>
            </w:r>
          </w:p>
          <w:p w14:paraId="5E236906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Политика цена у фармацеутском сектору, рефундација и приступ тржишту</w:t>
            </w:r>
          </w:p>
          <w:p w14:paraId="0F80F402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Маркетинг у фармацеутској индустрији</w:t>
            </w:r>
            <w:r w:rsidR="0089440D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. Животни циклус лека „од идеје до тржишта.</w:t>
            </w:r>
          </w:p>
          <w:p w14:paraId="611DA89F" w14:textId="77777777" w:rsidR="00657A5C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Пласман генеричких лекова – значај за ограничење расхода здравствене заштите</w:t>
            </w:r>
          </w:p>
          <w:p w14:paraId="49DAC8EF" w14:textId="77777777" w:rsidR="005C688E" w:rsidRPr="00B31E2A" w:rsidRDefault="00657A5C" w:rsidP="00657A5C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Посебност биолошке терапије унутар фармацеутског сектора</w:t>
            </w:r>
          </w:p>
        </w:tc>
      </w:tr>
      <w:tr w:rsidR="00B31E2A" w:rsidRPr="00B31E2A" w14:paraId="5E29EBEC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6D7C8C94" w14:textId="77777777" w:rsidR="00E54873" w:rsidRPr="00B31E2A" w:rsidRDefault="00E54873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предавања</w:t>
            </w:r>
            <w:r w:rsidR="003E1514" w:rsidRPr="00B31E2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F4193D" w:rsidRPr="00B31E2A" w14:paraId="59F45A2D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094C94C7" w14:textId="77777777" w:rsidR="00657A5C" w:rsidRPr="00B31E2A" w:rsidRDefault="00A239C3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Динамика развоја водећих фармацеутских тржишта</w:t>
            </w:r>
            <w:r w:rsidR="00657A5C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>у свету: САД, НР Кина, Јапан + ЕУ5. Посебан осврт на темпо раста у сфери биолошких лекова и генеричку супституцију брендова.</w:t>
            </w:r>
            <w:r w:rsidR="003E1514"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Политика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цена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фармацеутском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сектору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рефундација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приступ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тржишту</w:t>
            </w:r>
            <w:proofErr w:type="spellEnd"/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Маркетинг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фармацеутској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индустрији</w:t>
            </w:r>
            <w:proofErr w:type="spellEnd"/>
            <w:r w:rsidR="003E1514" w:rsidRPr="00B31E2A">
              <w:rPr>
                <w:color w:val="000000" w:themeColor="text1"/>
                <w:sz w:val="22"/>
                <w:szCs w:val="22"/>
              </w:rPr>
              <w:t>.</w:t>
            </w:r>
            <w:r w:rsidR="00970A56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0A56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Животни циклус лека „од идеје до тржишта. </w:t>
            </w:r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Пласман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генеричких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лекова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значај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за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ограничење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расхода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здравствене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заштите</w:t>
            </w:r>
            <w:proofErr w:type="spellEnd"/>
            <w:r w:rsidR="003E1514" w:rsidRPr="00B31E2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Посебност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биолошке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терапије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унутар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фармацеутског</w:t>
            </w:r>
            <w:proofErr w:type="spellEnd"/>
            <w:r w:rsidR="00657A5C"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7A5C" w:rsidRPr="00B31E2A">
              <w:rPr>
                <w:color w:val="000000" w:themeColor="text1"/>
                <w:sz w:val="22"/>
                <w:szCs w:val="22"/>
              </w:rPr>
              <w:t>сектора</w:t>
            </w:r>
            <w:proofErr w:type="spellEnd"/>
          </w:p>
        </w:tc>
      </w:tr>
    </w:tbl>
    <w:p w14:paraId="0E345FEB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p w14:paraId="0A507F9C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231228E5" w14:textId="77777777" w:rsidTr="003E1514">
        <w:trPr>
          <w:trHeight w:val="1134"/>
          <w:jc w:val="center"/>
        </w:trPr>
        <w:tc>
          <w:tcPr>
            <w:tcW w:w="5000" w:type="pct"/>
            <w:vAlign w:val="center"/>
          </w:tcPr>
          <w:p w14:paraId="4D3C30DA" w14:textId="77777777" w:rsidR="00AD2584" w:rsidRPr="00B31E2A" w:rsidRDefault="00AD2584" w:rsidP="00AB31C1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14   (ЧЕТРНАЕСТА  НЕДЕЉА)</w:t>
            </w:r>
          </w:p>
          <w:p w14:paraId="192B0958" w14:textId="77777777" w:rsidR="00A239C3" w:rsidRPr="00B31E2A" w:rsidRDefault="00657A5C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Применљивост здравствено-економскх процена зрелих тржишта на земље Источне Европе и Балкана . Перспективе за унапређење информисаног одлучивања у домаћем здравственом сектору</w:t>
            </w:r>
          </w:p>
        </w:tc>
      </w:tr>
      <w:tr w:rsidR="00B31E2A" w:rsidRPr="00B31E2A" w14:paraId="43A6F3BA" w14:textId="77777777" w:rsidTr="003E1514">
        <w:trPr>
          <w:trHeight w:val="397"/>
          <w:jc w:val="center"/>
        </w:trPr>
        <w:tc>
          <w:tcPr>
            <w:tcW w:w="5000" w:type="pct"/>
            <w:vAlign w:val="center"/>
          </w:tcPr>
          <w:p w14:paraId="0AB7AE50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3E1514" w:rsidRPr="00B31E2A" w14:paraId="2F723DFC" w14:textId="77777777" w:rsidTr="003E1514">
        <w:trPr>
          <w:trHeight w:val="830"/>
          <w:jc w:val="center"/>
        </w:trPr>
        <w:tc>
          <w:tcPr>
            <w:tcW w:w="5000" w:type="pct"/>
            <w:vAlign w:val="center"/>
          </w:tcPr>
          <w:p w14:paraId="76E0F70A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Диспаритет између земаља Старе ЕУ Петнаесторице и Источног Крила ЕУ у финансирању и ефикасности здравствених система и приступу макро-фондовима за науку /Улога Вишеградске Групе – Центрифугални процеси унутар ЕУ / Уговор у Маастрихту 1992 - Римски Уговор 2017</w:t>
            </w:r>
          </w:p>
        </w:tc>
      </w:tr>
    </w:tbl>
    <w:p w14:paraId="4CC0B00F" w14:textId="77777777" w:rsidR="003E1514" w:rsidRPr="00B31E2A" w:rsidRDefault="003E1514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138"/>
      </w:tblGrid>
      <w:tr w:rsidR="00B31E2A" w:rsidRPr="00B31E2A" w14:paraId="41B2171C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172EFC2E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14:paraId="008D2431" w14:textId="77777777" w:rsidR="003E1514" w:rsidRPr="00B31E2A" w:rsidRDefault="003E1514" w:rsidP="003E1514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 ЈЕДИНИЦА 15 (ПЕТНАЕСТА НЕДЕЉА</w:t>
            </w:r>
          </w:p>
        </w:tc>
      </w:tr>
      <w:tr w:rsidR="00B31E2A" w:rsidRPr="00B31E2A" w14:paraId="7CD5F618" w14:textId="77777777" w:rsidTr="003E1514">
        <w:trPr>
          <w:trHeight w:val="454"/>
          <w:jc w:val="center"/>
        </w:trPr>
        <w:tc>
          <w:tcPr>
            <w:tcW w:w="5000" w:type="pct"/>
            <w:vAlign w:val="center"/>
          </w:tcPr>
          <w:p w14:paraId="682D668F" w14:textId="77777777" w:rsidR="009319E8" w:rsidRPr="00B31E2A" w:rsidRDefault="0089440D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Развојна истраживања и фармацеутско технолошка иновација на светском тржишту. </w:t>
            </w:r>
            <w:r w:rsidR="00657A5C" w:rsidRPr="00B31E2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Пример водећих БРИКс нација</w:t>
            </w:r>
          </w:p>
          <w:p w14:paraId="30C47C01" w14:textId="77777777" w:rsidR="003E1514" w:rsidRPr="00B31E2A" w:rsidRDefault="003E1514" w:rsidP="007D215F">
            <w:pPr>
              <w:tabs>
                <w:tab w:val="left" w:pos="1890"/>
              </w:tabs>
              <w:ind w:left="36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31E2A" w:rsidRPr="00B31E2A" w14:paraId="354E67B1" w14:textId="77777777" w:rsidTr="003E1514">
        <w:trPr>
          <w:trHeight w:val="864"/>
          <w:jc w:val="center"/>
        </w:trPr>
        <w:tc>
          <w:tcPr>
            <w:tcW w:w="5000" w:type="pct"/>
            <w:vAlign w:val="center"/>
          </w:tcPr>
          <w:p w14:paraId="374EFEB7" w14:textId="77777777" w:rsidR="00A239C3" w:rsidRPr="00B31E2A" w:rsidRDefault="00AD2584" w:rsidP="0089440D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предавања </w:t>
            </w:r>
            <w:r w:rsidRPr="00B31E2A">
              <w:rPr>
                <w:color w:val="000000" w:themeColor="text1"/>
                <w:sz w:val="22"/>
                <w:szCs w:val="22"/>
              </w:rPr>
              <w:t>2</w:t>
            </w:r>
            <w:r w:rsidRPr="00B31E2A">
              <w:rPr>
                <w:color w:val="000000" w:themeColor="text1"/>
                <w:sz w:val="22"/>
                <w:szCs w:val="22"/>
                <w:lang w:val="sr-Cyrl-CS"/>
              </w:rPr>
              <w:t xml:space="preserve"> часа</w:t>
            </w:r>
          </w:p>
          <w:p w14:paraId="6C8E8007" w14:textId="77777777" w:rsidR="003E1514" w:rsidRPr="00B31E2A" w:rsidRDefault="003E1514" w:rsidP="0089440D">
            <w:pPr>
              <w:tabs>
                <w:tab w:val="left" w:pos="189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1D28CAC" w14:textId="77777777" w:rsidR="0079410F" w:rsidRPr="00B31E2A" w:rsidRDefault="0079410F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sr-Latn-CS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Преображај здравственог и тржишта лекова у Србији, Црној Гори и Републици Српској у XXI веку.</w:t>
            </w:r>
          </w:p>
          <w:p w14:paraId="756B6D56" w14:textId="77777777" w:rsidR="00F551E4" w:rsidRPr="00B31E2A" w:rsidRDefault="0079410F" w:rsidP="0089440D">
            <w:pPr>
              <w:tabs>
                <w:tab w:val="left" w:pos="1890"/>
              </w:tabs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Основе устројства Евро-Азијске Економске Уније (ЕЕУ) и Шангајске Организације за Сарадњу (ШОС) - Земље чланице и посматрачи. Преображај здравственог и тржишта лекова у</w:t>
            </w:r>
            <w:r w:rsidR="003E1514" w:rsidRPr="00B31E2A">
              <w:rPr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B31E2A">
              <w:rPr>
                <w:color w:val="000000" w:themeColor="text1"/>
                <w:sz w:val="22"/>
                <w:szCs w:val="22"/>
                <w:lang w:val="sr-Latn-CS"/>
              </w:rPr>
              <w:t>Руском Комонвелту (ЗНД/ЦИС) у XXI веку</w:t>
            </w:r>
          </w:p>
        </w:tc>
      </w:tr>
    </w:tbl>
    <w:p w14:paraId="1BECB710" w14:textId="77777777" w:rsidR="000E428D" w:rsidRPr="00B31E2A" w:rsidRDefault="000E428D" w:rsidP="0089440D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u-RU"/>
        </w:rPr>
      </w:pPr>
      <w:r w:rsidRPr="00B31E2A">
        <w:rPr>
          <w:b/>
          <w:bCs/>
          <w:color w:val="000000" w:themeColor="text1"/>
          <w:sz w:val="22"/>
          <w:szCs w:val="22"/>
          <w:lang w:val="sr-Cyrl-CS"/>
        </w:rPr>
        <w:br w:type="page"/>
      </w:r>
    </w:p>
    <w:p w14:paraId="6949CF4F" w14:textId="77777777" w:rsidR="009319E8" w:rsidRPr="00B31E2A" w:rsidRDefault="009319E8" w:rsidP="00B31E2A">
      <w:pPr>
        <w:tabs>
          <w:tab w:val="left" w:pos="1890"/>
        </w:tabs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  <w:sectPr w:rsidR="009319E8" w:rsidRPr="00B31E2A" w:rsidSect="00A440C9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4979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031"/>
        <w:gridCol w:w="850"/>
        <w:gridCol w:w="9497"/>
        <w:gridCol w:w="3542"/>
        <w:gridCol w:w="48"/>
      </w:tblGrid>
      <w:tr w:rsidR="00B31E2A" w:rsidRPr="00B31E2A" w14:paraId="3A4FF0A7" w14:textId="77777777" w:rsidTr="00FC64EC">
        <w:trPr>
          <w:cantSplit/>
          <w:trHeight w:val="454"/>
          <w:tblHeader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FA2F9A4" w14:textId="77777777" w:rsidR="00CF0DFE" w:rsidRPr="00B31E2A" w:rsidRDefault="00B8739A" w:rsidP="009F5541">
            <w:pPr>
              <w:jc w:val="center"/>
              <w:rPr>
                <w:b/>
                <w:color w:val="000000" w:themeColor="text1"/>
                <w:sz w:val="32"/>
              </w:rPr>
            </w:pPr>
            <w:r w:rsidRPr="00B31E2A">
              <w:rPr>
                <w:b/>
                <w:color w:val="000000" w:themeColor="text1"/>
                <w:sz w:val="32"/>
              </w:rPr>
              <w:lastRenderedPageBreak/>
              <w:t>РАСПОРЕД НАСТАВЕ</w:t>
            </w:r>
            <w:r w:rsidRPr="00B31E2A">
              <w:rPr>
                <w:b/>
                <w:color w:val="000000" w:themeColor="text1"/>
                <w:sz w:val="32"/>
                <w:lang w:val="ru-RU"/>
              </w:rPr>
              <w:t xml:space="preserve"> </w:t>
            </w:r>
            <w:r w:rsidRPr="00B31E2A">
              <w:rPr>
                <w:b/>
                <w:color w:val="000000" w:themeColor="text1"/>
                <w:sz w:val="32"/>
              </w:rPr>
              <w:t xml:space="preserve">ЗА ПРЕДМЕТ </w:t>
            </w:r>
            <w:r w:rsidR="005E7775" w:rsidRPr="00B31E2A">
              <w:rPr>
                <w:b/>
                <w:color w:val="000000" w:themeColor="text1"/>
                <w:sz w:val="32"/>
              </w:rPr>
              <w:t>ЗДРАВСТВЕНА ЕКОНОМИЈА</w:t>
            </w:r>
          </w:p>
        </w:tc>
      </w:tr>
      <w:tr w:rsidR="00B31E2A" w:rsidRPr="00B31E2A" w14:paraId="612465B1" w14:textId="77777777" w:rsidTr="00FC64EC">
        <w:trPr>
          <w:gridAfter w:val="1"/>
          <w:wAfter w:w="15" w:type="pct"/>
          <w:cantSplit/>
          <w:trHeight w:val="454"/>
          <w:tblHeader/>
        </w:trPr>
        <w:tc>
          <w:tcPr>
            <w:tcW w:w="280" w:type="pct"/>
            <w:shd w:val="clear" w:color="auto" w:fill="D9D9D9"/>
            <w:vAlign w:val="center"/>
          </w:tcPr>
          <w:p w14:paraId="27D01BF9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75CDE91C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268" w:type="pct"/>
            <w:shd w:val="clear" w:color="auto" w:fill="D9D9D9"/>
            <w:vAlign w:val="center"/>
          </w:tcPr>
          <w:p w14:paraId="7774C636" w14:textId="77777777" w:rsidR="00BF0785" w:rsidRPr="00B31E2A" w:rsidRDefault="00BF0785" w:rsidP="00C93FC2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тип</w:t>
            </w:r>
          </w:p>
        </w:tc>
        <w:tc>
          <w:tcPr>
            <w:tcW w:w="2995" w:type="pct"/>
            <w:shd w:val="clear" w:color="auto" w:fill="D9D9D9"/>
            <w:vAlign w:val="center"/>
          </w:tcPr>
          <w:p w14:paraId="55E50D50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1117" w:type="pct"/>
            <w:shd w:val="clear" w:color="auto" w:fill="D9D9D9"/>
            <w:vAlign w:val="center"/>
          </w:tcPr>
          <w:p w14:paraId="4F3C8E1A" w14:textId="77777777" w:rsidR="00BF0785" w:rsidRPr="00B31E2A" w:rsidRDefault="00BF0785" w:rsidP="00C93FC2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B31E2A" w:rsidRPr="00B31E2A" w14:paraId="3E6D1D4E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4C5E26DE" w14:textId="77777777" w:rsidR="00BF0785" w:rsidRPr="00B31E2A" w:rsidRDefault="00BF0785" w:rsidP="00F8348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5305FE3F" w14:textId="77777777" w:rsidR="00BF0785" w:rsidRPr="00B31E2A" w:rsidRDefault="00BF0785" w:rsidP="00F8348B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68" w:type="pct"/>
            <w:vAlign w:val="center"/>
          </w:tcPr>
          <w:p w14:paraId="27F78A6F" w14:textId="77777777" w:rsidR="00BF0785" w:rsidRPr="00B31E2A" w:rsidRDefault="00BF0785" w:rsidP="00717A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E868C1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Владина политика и циљеви у домену јавног здравља</w:t>
            </w: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.</w:t>
            </w:r>
          </w:p>
          <w:p w14:paraId="6AB9C218" w14:textId="77777777" w:rsidR="00BF0785" w:rsidRPr="00B31E2A" w:rsidRDefault="00BF0785" w:rsidP="003E1514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Национални здравствени систем.</w:t>
            </w:r>
            <w:r w:rsidR="003E1514" w:rsidRPr="00B31E2A">
              <w:rPr>
                <w:color w:val="000000" w:themeColor="text1"/>
                <w:sz w:val="22"/>
                <w:szCs w:val="20"/>
                <w:lang w:val="ru-RU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Пример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Републике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Србије.</w:t>
            </w:r>
          </w:p>
        </w:tc>
        <w:tc>
          <w:tcPr>
            <w:tcW w:w="1117" w:type="pct"/>
            <w:vAlign w:val="center"/>
          </w:tcPr>
          <w:p w14:paraId="73580E33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1425A18F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Ивана Симић</w:t>
            </w:r>
            <w:r w:rsidR="003E1514"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Вукомановић</w:t>
            </w:r>
          </w:p>
          <w:p w14:paraId="02B39523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756ABF54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7B0A1F03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4E54B997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8" w:type="pct"/>
            <w:vAlign w:val="center"/>
          </w:tcPr>
          <w:p w14:paraId="2360A74E" w14:textId="77777777" w:rsidR="00BF0785" w:rsidRPr="00B31E2A" w:rsidRDefault="00BF0785" w:rsidP="00717A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DFF1FD2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Здравствена економија – историјат и теоретске основе.</w:t>
            </w:r>
          </w:p>
          <w:p w14:paraId="4F7495E0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Основни принципи тржишне економије примењени на здравствени сектор.</w:t>
            </w:r>
          </w:p>
        </w:tc>
        <w:tc>
          <w:tcPr>
            <w:tcW w:w="1117" w:type="pct"/>
            <w:vAlign w:val="center"/>
          </w:tcPr>
          <w:p w14:paraId="46A6A35E" w14:textId="77777777" w:rsidR="00BF0785" w:rsidRPr="00B31E2A" w:rsidRDefault="00BF0785" w:rsidP="008107E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01D623B2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0F240F47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3C2FB3D0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1B3AF4A0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3FC76263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8" w:type="pct"/>
            <w:vAlign w:val="center"/>
          </w:tcPr>
          <w:p w14:paraId="5F1635A6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7214F84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2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Концепт дељења ризика и настанак здравственог осигурања.</w:t>
            </w:r>
            <w:r w:rsidRPr="00B31E2A">
              <w:rPr>
                <w:color w:val="000000" w:themeColor="text1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Финансијери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здравствене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заштите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модели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2"/>
              </w:rPr>
              <w:t>финансирања</w:t>
            </w:r>
            <w:proofErr w:type="spellEnd"/>
            <w:r w:rsidRPr="00B31E2A">
              <w:rPr>
                <w:color w:val="000000" w:themeColor="text1"/>
                <w:sz w:val="22"/>
                <w:szCs w:val="22"/>
              </w:rPr>
              <w:t>.</w:t>
            </w:r>
          </w:p>
          <w:p w14:paraId="29865108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Национални здравствени рачун као концепт Светске здравствене организације</w:t>
            </w:r>
          </w:p>
        </w:tc>
        <w:tc>
          <w:tcPr>
            <w:tcW w:w="1117" w:type="pct"/>
            <w:vAlign w:val="center"/>
          </w:tcPr>
          <w:p w14:paraId="20DF5615" w14:textId="43547370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3F12C1">
              <w:rPr>
                <w:color w:val="000000" w:themeColor="text1"/>
                <w:sz w:val="20"/>
                <w:szCs w:val="20"/>
                <w:lang w:val="sr-Cyrl-CS"/>
              </w:rPr>
              <w:t>Ивана Симић Вукомановић</w:t>
            </w:r>
          </w:p>
          <w:p w14:paraId="32F6239E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27C142E3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26A1473D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D1218FE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0A55875E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68" w:type="pct"/>
            <w:vAlign w:val="center"/>
          </w:tcPr>
          <w:p w14:paraId="0E36D261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683193AD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Болнице и плаћање пружања болничке здравствене  заштите</w:t>
            </w:r>
          </w:p>
          <w:p w14:paraId="50FB35C7" w14:textId="77777777" w:rsidR="00BF0785" w:rsidRPr="00B31E2A" w:rsidRDefault="00BF0785" w:rsidP="003E1514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Здравствени стручњаци као даваоци медицинских услуга</w:t>
            </w:r>
            <w:r w:rsidR="003E1514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Квалитет здравствене заштите</w:t>
            </w:r>
          </w:p>
        </w:tc>
        <w:tc>
          <w:tcPr>
            <w:tcW w:w="1117" w:type="pct"/>
            <w:vAlign w:val="center"/>
          </w:tcPr>
          <w:p w14:paraId="504AFCA4" w14:textId="66F8898B" w:rsidR="00BF0785" w:rsidRPr="00B31E2A" w:rsidRDefault="005A2A3E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3F12C1">
              <w:rPr>
                <w:color w:val="000000" w:themeColor="text1"/>
                <w:sz w:val="20"/>
                <w:szCs w:val="20"/>
                <w:lang w:val="sr-Cyrl-CS"/>
              </w:rPr>
              <w:t>Снежана Радовановић</w:t>
            </w:r>
          </w:p>
          <w:p w14:paraId="67CB0840" w14:textId="77777777" w:rsidR="00BF0785" w:rsidRPr="00B31E2A" w:rsidRDefault="005A2A3E" w:rsidP="00717A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Ивана Симић</w:t>
            </w:r>
            <w:r w:rsidR="003E1514"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Вукомановић</w:t>
            </w:r>
          </w:p>
          <w:p w14:paraId="730875EF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376B3F37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1436BAEA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bookmarkStart w:id="0" w:name="_Hlk47175"/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12AD6EFD" w14:textId="77777777" w:rsidR="00BF0785" w:rsidRPr="00B31E2A" w:rsidRDefault="00BF0785" w:rsidP="00283FCA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68" w:type="pct"/>
            <w:vAlign w:val="center"/>
          </w:tcPr>
          <w:p w14:paraId="22879A6E" w14:textId="77777777" w:rsidR="00BF0785" w:rsidRPr="00B31E2A" w:rsidRDefault="00BF0785" w:rsidP="00717A08">
            <w:pPr>
              <w:jc w:val="center"/>
              <w:rPr>
                <w:color w:val="000000" w:themeColor="text1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73C427B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Процена здравствених технологија</w:t>
            </w:r>
          </w:p>
          <w:p w14:paraId="6DCF3E53" w14:textId="77777777" w:rsidR="00BF0785" w:rsidRPr="00B31E2A" w:rsidRDefault="00BF0785" w:rsidP="00717A08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Медицина заснована на доказима</w:t>
            </w:r>
          </w:p>
        </w:tc>
        <w:tc>
          <w:tcPr>
            <w:tcW w:w="1117" w:type="pct"/>
            <w:vAlign w:val="center"/>
          </w:tcPr>
          <w:p w14:paraId="4296E798" w14:textId="77777777" w:rsidR="00BF0785" w:rsidRPr="00B31E2A" w:rsidRDefault="005A2A3E" w:rsidP="008107E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323F8C5C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4AF86C9A" w14:textId="77777777" w:rsidR="00BF0785" w:rsidRPr="00B31E2A" w:rsidRDefault="00BF0785" w:rsidP="00717A08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bookmarkEnd w:id="0"/>
      <w:tr w:rsidR="00B31E2A" w:rsidRPr="00B31E2A" w14:paraId="495B5E03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2864F0B5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43730D6C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68" w:type="pct"/>
            <w:vAlign w:val="center"/>
          </w:tcPr>
          <w:p w14:paraId="2FD6AE85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9F1E654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Здравствено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економска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анализа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исплативости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-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трошкови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/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ефекат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(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cost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/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effectiveness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).</w:t>
            </w:r>
          </w:p>
        </w:tc>
        <w:tc>
          <w:tcPr>
            <w:tcW w:w="1117" w:type="pct"/>
            <w:vAlign w:val="center"/>
          </w:tcPr>
          <w:p w14:paraId="301DFF54" w14:textId="232B3C69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r w:rsidR="003F12C1">
              <w:rPr>
                <w:color w:val="000000" w:themeColor="text1"/>
                <w:sz w:val="20"/>
                <w:szCs w:val="20"/>
                <w:lang w:val="sr-Cyrl-CS"/>
              </w:rPr>
              <w:t>Светлана Радевић</w:t>
            </w:r>
          </w:p>
          <w:p w14:paraId="09D9190E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68A2D1E6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225208A1" w14:textId="77777777" w:rsidTr="00E60460">
        <w:trPr>
          <w:gridAfter w:val="1"/>
          <w:wAfter w:w="15" w:type="pct"/>
          <w:cantSplit/>
          <w:trHeight w:val="1204"/>
        </w:trPr>
        <w:tc>
          <w:tcPr>
            <w:tcW w:w="280" w:type="pct"/>
            <w:vAlign w:val="center"/>
          </w:tcPr>
          <w:p w14:paraId="513283C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5" w:type="pct"/>
            <w:vAlign w:val="center"/>
          </w:tcPr>
          <w:p w14:paraId="19F6A90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68" w:type="pct"/>
            <w:vAlign w:val="center"/>
          </w:tcPr>
          <w:p w14:paraId="26BF9124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1E2FE7E0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 xml:space="preserve">Анализа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минимизације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трошкова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(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>cost</w:t>
            </w:r>
            <w:r w:rsidRPr="00B31E2A">
              <w:rPr>
                <w:color w:val="000000" w:themeColor="text1"/>
                <w:sz w:val="22"/>
                <w:szCs w:val="20"/>
                <w:lang w:val="ru-RU"/>
              </w:rPr>
              <w:t>-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>minimization</w:t>
            </w:r>
            <w:r w:rsidRPr="00B31E2A">
              <w:rPr>
                <w:color w:val="000000" w:themeColor="text1"/>
                <w:sz w:val="22"/>
                <w:szCs w:val="20"/>
              </w:rPr>
              <w:t xml:space="preserve">) </w:t>
            </w: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Здравствено економска анализа односа трошкови/добит (cost/benefit).</w:t>
            </w:r>
          </w:p>
        </w:tc>
        <w:tc>
          <w:tcPr>
            <w:tcW w:w="1117" w:type="pct"/>
            <w:vAlign w:val="center"/>
          </w:tcPr>
          <w:p w14:paraId="2EDF2F07" w14:textId="77777777" w:rsidR="005A2A3E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Наташа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Ђорђевић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</w:t>
            </w:r>
          </w:p>
          <w:p w14:paraId="431BF14A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2204843E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637B2CAC" w14:textId="77777777" w:rsidTr="00E60460">
        <w:trPr>
          <w:gridAfter w:val="1"/>
          <w:wAfter w:w="15" w:type="pct"/>
          <w:cantSplit/>
          <w:trHeight w:val="1204"/>
        </w:trPr>
        <w:tc>
          <w:tcPr>
            <w:tcW w:w="280" w:type="pct"/>
            <w:vAlign w:val="center"/>
          </w:tcPr>
          <w:p w14:paraId="4021D49E" w14:textId="77777777" w:rsidR="00E60460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325" w:type="pct"/>
            <w:vAlign w:val="center"/>
          </w:tcPr>
          <w:p w14:paraId="6CE679DA" w14:textId="77777777" w:rsidR="00E60460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68" w:type="pct"/>
            <w:vAlign w:val="center"/>
          </w:tcPr>
          <w:p w14:paraId="60DD92D5" w14:textId="77777777" w:rsidR="00E60460" w:rsidRPr="00B31E2A" w:rsidRDefault="00E60460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color w:val="000000" w:themeColor="text1"/>
              </w:rPr>
              <w:t>ЗТМ</w:t>
            </w:r>
          </w:p>
        </w:tc>
        <w:tc>
          <w:tcPr>
            <w:tcW w:w="2995" w:type="pct"/>
            <w:vAlign w:val="center"/>
          </w:tcPr>
          <w:p w14:paraId="2F56F249" w14:textId="77777777" w:rsidR="00E60460" w:rsidRPr="00B31E2A" w:rsidRDefault="00E60460" w:rsidP="00E60460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2"/>
              </w:rPr>
              <w:t>ЗАВРШНИ ТЕСТ МОДУЛА 1</w:t>
            </w:r>
          </w:p>
        </w:tc>
        <w:tc>
          <w:tcPr>
            <w:tcW w:w="1117" w:type="pct"/>
            <w:vAlign w:val="center"/>
          </w:tcPr>
          <w:p w14:paraId="3599AC7E" w14:textId="77777777" w:rsidR="00E60460" w:rsidRPr="00B31E2A" w:rsidRDefault="00E60460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</w:p>
        </w:tc>
      </w:tr>
      <w:tr w:rsidR="00B31E2A" w:rsidRPr="00B31E2A" w14:paraId="057216EE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76DA698" w14:textId="77777777" w:rsidR="00BF0785" w:rsidRPr="00B31E2A" w:rsidRDefault="00E60460" w:rsidP="00146BA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149CBC1C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68" w:type="pct"/>
            <w:vAlign w:val="center"/>
          </w:tcPr>
          <w:p w14:paraId="5BE93C1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1DB20D01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Здравствено економска анализа односа</w:t>
            </w:r>
          </w:p>
          <w:p w14:paraId="52A99503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Трошкови/корисност (cost/utility).</w:t>
            </w:r>
          </w:p>
        </w:tc>
        <w:tc>
          <w:tcPr>
            <w:tcW w:w="1117" w:type="pct"/>
            <w:vAlign w:val="center"/>
          </w:tcPr>
          <w:p w14:paraId="4EC67007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Дејана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Ружић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Зечевић</w:t>
            </w:r>
          </w:p>
          <w:p w14:paraId="2DC49183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690F27AD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7289CFE4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04E65E57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14BDD3B9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68" w:type="pct"/>
            <w:vAlign w:val="center"/>
          </w:tcPr>
          <w:p w14:paraId="517028D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6DA8DC6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Године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живота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прилагођене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за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proofErr w:type="gramStart"/>
            <w:r w:rsidRPr="00B31E2A">
              <w:rPr>
                <w:color w:val="000000" w:themeColor="text1"/>
                <w:sz w:val="22"/>
                <w:szCs w:val="20"/>
              </w:rPr>
              <w:t>квалитет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:</w:t>
            </w:r>
            <w:proofErr w:type="gramEnd"/>
          </w:p>
          <w:p w14:paraId="197DD972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r w:rsidRPr="00B31E2A">
              <w:rPr>
                <w:color w:val="000000" w:themeColor="text1"/>
                <w:sz w:val="22"/>
                <w:szCs w:val="20"/>
              </w:rPr>
              <w:t xml:space="preserve">Израчунавање и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употреба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. QALY</w:t>
            </w:r>
          </w:p>
        </w:tc>
        <w:tc>
          <w:tcPr>
            <w:tcW w:w="1117" w:type="pct"/>
            <w:vAlign w:val="center"/>
          </w:tcPr>
          <w:p w14:paraId="0C0BAF34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Сања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Коцић</w:t>
            </w:r>
            <w:proofErr w:type="spellEnd"/>
          </w:p>
          <w:p w14:paraId="374D07A0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Светлана Радевић</w:t>
            </w:r>
          </w:p>
          <w:p w14:paraId="212A65A3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59C9FE9D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2BF94814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1E2A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25" w:type="pct"/>
            <w:vAlign w:val="center"/>
          </w:tcPr>
          <w:p w14:paraId="154EF0A0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68" w:type="pct"/>
            <w:vAlign w:val="center"/>
          </w:tcPr>
          <w:p w14:paraId="1071D6EF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7A4F5A20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Моделирање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у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здравственој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економији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>.</w:t>
            </w:r>
          </w:p>
          <w:p w14:paraId="51416C85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Примена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Mарковљевог</w:t>
            </w:r>
            <w:proofErr w:type="spellEnd"/>
            <w:r w:rsidRPr="00B31E2A">
              <w:rPr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2"/>
                <w:szCs w:val="20"/>
              </w:rPr>
              <w:t>модела</w:t>
            </w:r>
            <w:proofErr w:type="spellEnd"/>
          </w:p>
        </w:tc>
        <w:tc>
          <w:tcPr>
            <w:tcW w:w="1117" w:type="pct"/>
            <w:vAlign w:val="center"/>
          </w:tcPr>
          <w:p w14:paraId="55ECFD90" w14:textId="77777777" w:rsidR="005A2A3E" w:rsidRPr="00B31E2A" w:rsidRDefault="005A2A3E" w:rsidP="005A2A3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Светлана Радевић</w:t>
            </w:r>
          </w:p>
          <w:p w14:paraId="7FC84F95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42A1F1E7" w14:textId="77777777" w:rsidR="00BF0785" w:rsidRPr="00B31E2A" w:rsidRDefault="00BF0785" w:rsidP="001C482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04D0DE4F" w14:textId="77777777" w:rsidTr="00317311">
        <w:trPr>
          <w:gridAfter w:val="1"/>
          <w:wAfter w:w="15" w:type="pct"/>
          <w:cantSplit/>
          <w:trHeight w:val="989"/>
        </w:trPr>
        <w:tc>
          <w:tcPr>
            <w:tcW w:w="280" w:type="pct"/>
            <w:vAlign w:val="center"/>
          </w:tcPr>
          <w:p w14:paraId="3539A2C1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5" w:type="pct"/>
            <w:vAlign w:val="center"/>
          </w:tcPr>
          <w:p w14:paraId="7F259828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68" w:type="pct"/>
            <w:vAlign w:val="center"/>
          </w:tcPr>
          <w:p w14:paraId="604B32C3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3FE742F9" w14:textId="77777777" w:rsidR="00BF0785" w:rsidRPr="00B31E2A" w:rsidRDefault="00BF0785" w:rsidP="00184F33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Посебан утицај брзорастућих БРИКс*(Бразил Русија Индија Кина) привреда на будућност светског здравственог сектора </w:t>
            </w:r>
          </w:p>
          <w:p w14:paraId="26012605" w14:textId="77777777" w:rsidR="00BF0785" w:rsidRPr="00B31E2A" w:rsidRDefault="00BF0785" w:rsidP="00184F33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Нови Пут Свиле</w:t>
            </w:r>
            <w:r w:rsidRPr="00B31E2A">
              <w:rPr>
                <w:color w:val="000000" w:themeColor="text1"/>
                <w:sz w:val="22"/>
                <w:szCs w:val="20"/>
                <w:lang w:val="en-GB"/>
              </w:rPr>
              <w:t xml:space="preserve"> (One Belt-One Road Initiative).</w:t>
            </w:r>
          </w:p>
        </w:tc>
        <w:tc>
          <w:tcPr>
            <w:tcW w:w="1117" w:type="pct"/>
            <w:vAlign w:val="center"/>
          </w:tcPr>
          <w:p w14:paraId="151C664F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7D8DAC07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 др</w:t>
            </w:r>
            <w:r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Михајло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Јаковљевић</w:t>
            </w:r>
            <w:proofErr w:type="spellEnd"/>
          </w:p>
          <w:p w14:paraId="3F0D85C0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756574B7" w14:textId="77777777" w:rsidTr="00317311">
        <w:trPr>
          <w:gridAfter w:val="1"/>
          <w:wAfter w:w="15" w:type="pct"/>
          <w:cantSplit/>
          <w:trHeight w:val="809"/>
        </w:trPr>
        <w:tc>
          <w:tcPr>
            <w:tcW w:w="280" w:type="pct"/>
            <w:vAlign w:val="center"/>
          </w:tcPr>
          <w:p w14:paraId="5BED4215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380D011D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68" w:type="pct"/>
            <w:vAlign w:val="center"/>
          </w:tcPr>
          <w:p w14:paraId="65F07513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54C834F0" w14:textId="77777777" w:rsidR="00BF0785" w:rsidRPr="00B31E2A" w:rsidRDefault="00BF0785" w:rsidP="00F61AA1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Економски значај и место фармакотерапије</w:t>
            </w:r>
            <w:r w:rsidR="00FC64EC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 у укупној здравственој заштити</w:t>
            </w:r>
            <w:r w:rsidR="00FC64EC" w:rsidRPr="00B31E2A">
              <w:rPr>
                <w:color w:val="000000" w:themeColor="text1"/>
                <w:sz w:val="22"/>
                <w:szCs w:val="20"/>
                <w:lang w:val="ru-RU"/>
              </w:rPr>
              <w:t xml:space="preserve">. </w:t>
            </w:r>
            <w:r w:rsidR="00F61AA1" w:rsidRPr="00B31E2A">
              <w:rPr>
                <w:color w:val="000000" w:themeColor="text1"/>
                <w:sz w:val="22"/>
                <w:szCs w:val="20"/>
                <w:lang w:val="sr-Cyrl-CS"/>
              </w:rPr>
              <w:t>Индустрија фармацеутика - улога на тржишту.</w:t>
            </w:r>
            <w:r w:rsidR="00F61AA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r w:rsidR="0031731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Светско старење популације и пораст финансијских издвајања за здравствену заштиту.</w:t>
            </w:r>
          </w:p>
        </w:tc>
        <w:tc>
          <w:tcPr>
            <w:tcW w:w="1117" w:type="pct"/>
            <w:vAlign w:val="center"/>
          </w:tcPr>
          <w:p w14:paraId="1FA3CFA1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317311" w:rsidRPr="00B31E2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="00317311"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7311" w:rsidRPr="00B31E2A">
              <w:rPr>
                <w:color w:val="000000" w:themeColor="text1"/>
                <w:sz w:val="20"/>
                <w:szCs w:val="20"/>
              </w:rPr>
              <w:t>Владимир</w:t>
            </w:r>
            <w:proofErr w:type="spellEnd"/>
            <w:r w:rsidR="00317311"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17311" w:rsidRPr="00B31E2A">
              <w:rPr>
                <w:color w:val="000000" w:themeColor="text1"/>
                <w:sz w:val="20"/>
                <w:szCs w:val="20"/>
              </w:rPr>
              <w:t>Јањић</w:t>
            </w:r>
            <w:proofErr w:type="spellEnd"/>
          </w:p>
          <w:p w14:paraId="6A61114D" w14:textId="77777777" w:rsidR="00317311" w:rsidRPr="00B31E2A" w:rsidRDefault="00317311" w:rsidP="001B0F1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Доц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Бранимир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Радмановић</w:t>
            </w:r>
            <w:proofErr w:type="spellEnd"/>
          </w:p>
          <w:p w14:paraId="28E1B18F" w14:textId="77777777" w:rsidR="00BF0785" w:rsidRPr="00B31E2A" w:rsidRDefault="00317311" w:rsidP="00146BA7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</w:tc>
      </w:tr>
      <w:tr w:rsidR="00B31E2A" w:rsidRPr="00B31E2A" w14:paraId="1DA457B5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503B9268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186C786D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68" w:type="pct"/>
            <w:vAlign w:val="center"/>
          </w:tcPr>
          <w:p w14:paraId="14549C81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0D04CF77" w14:textId="77777777" w:rsidR="00BF0785" w:rsidRPr="00B31E2A" w:rsidRDefault="00BF0785" w:rsidP="00B33CA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Политика цена у фармацеутском сектору, рефундација и приступ тржишту</w:t>
            </w:r>
          </w:p>
          <w:p w14:paraId="0C97D077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Маркетинг у фармацеутској индустрији</w:t>
            </w:r>
            <w:r w:rsidR="0089440D"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. </w:t>
            </w:r>
            <w:r w:rsidR="0089440D" w:rsidRPr="00B31E2A">
              <w:rPr>
                <w:bCs/>
                <w:color w:val="000000" w:themeColor="text1"/>
                <w:sz w:val="22"/>
                <w:szCs w:val="22"/>
                <w:lang w:val="sr-Cyrl-CS"/>
              </w:rPr>
              <w:t>Животни циклус лека „од идеје до тржишта.</w:t>
            </w:r>
          </w:p>
          <w:p w14:paraId="37251C9A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Пласман генеричких лекова – значај за ограничење расхода здравствене заштите</w:t>
            </w:r>
          </w:p>
          <w:p w14:paraId="25C722B4" w14:textId="77777777" w:rsidR="00BF0785" w:rsidRPr="00B31E2A" w:rsidRDefault="00BF0785" w:rsidP="000557DA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Посебност биолошке терапије унутар фармацеутског сектора</w:t>
            </w:r>
          </w:p>
        </w:tc>
        <w:tc>
          <w:tcPr>
            <w:tcW w:w="1117" w:type="pct"/>
            <w:vAlign w:val="center"/>
          </w:tcPr>
          <w:p w14:paraId="638B164D" w14:textId="77777777" w:rsidR="00317311" w:rsidRPr="00B31E2A" w:rsidRDefault="00317311" w:rsidP="0031731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Наташа Ђорђевић</w:t>
            </w:r>
          </w:p>
          <w:p w14:paraId="69E369AD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545A0CA7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70FE00E0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44C589F4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694A2F41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68" w:type="pct"/>
            <w:vAlign w:val="center"/>
          </w:tcPr>
          <w:p w14:paraId="5E03B3BE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4F1365C7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 xml:space="preserve">Применљивост здравствено-економских процена зрелих тржишта на земље Источне Европе и Балкана  </w:t>
            </w:r>
          </w:p>
          <w:p w14:paraId="36345065" w14:textId="77777777" w:rsidR="00BF0785" w:rsidRPr="00B31E2A" w:rsidRDefault="00BF0785" w:rsidP="00146BA7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Перспективе за унапређење информисаног одлучивања у домаћем здравственом сектору</w:t>
            </w:r>
          </w:p>
        </w:tc>
        <w:tc>
          <w:tcPr>
            <w:tcW w:w="1117" w:type="pct"/>
            <w:vAlign w:val="center"/>
          </w:tcPr>
          <w:p w14:paraId="0FFD0903" w14:textId="77777777" w:rsidR="00317311" w:rsidRPr="00B31E2A" w:rsidRDefault="00317311" w:rsidP="0031731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794F7527" w14:textId="77777777" w:rsidR="00BF0785" w:rsidRPr="00B31E2A" w:rsidRDefault="00BF0785" w:rsidP="001B0F12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Оливера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Миловановић</w:t>
            </w:r>
            <w:proofErr w:type="spellEnd"/>
          </w:p>
          <w:p w14:paraId="784E5ACA" w14:textId="77777777" w:rsidR="00BF0785" w:rsidRPr="00B31E2A" w:rsidRDefault="00BF0785" w:rsidP="00146BA7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0F3D50A2" w14:textId="77777777" w:rsidTr="00FC64EC">
        <w:trPr>
          <w:gridAfter w:val="1"/>
          <w:wAfter w:w="15" w:type="pct"/>
          <w:cantSplit/>
          <w:trHeight w:val="567"/>
        </w:trPr>
        <w:tc>
          <w:tcPr>
            <w:tcW w:w="280" w:type="pct"/>
            <w:vAlign w:val="center"/>
          </w:tcPr>
          <w:p w14:paraId="5B747734" w14:textId="77777777" w:rsidR="00BF0785" w:rsidRPr="00B31E2A" w:rsidRDefault="00E60460" w:rsidP="00B439B9">
            <w:pPr>
              <w:jc w:val="center"/>
              <w:rPr>
                <w:color w:val="000000" w:themeColor="text1"/>
              </w:rPr>
            </w:pPr>
            <w:r w:rsidRPr="00B31E2A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5" w:type="pct"/>
            <w:vAlign w:val="center"/>
          </w:tcPr>
          <w:p w14:paraId="1E0DDA0A" w14:textId="77777777" w:rsidR="00BF0785" w:rsidRPr="00B31E2A" w:rsidRDefault="00BF0785" w:rsidP="00146BA7">
            <w:pPr>
              <w:jc w:val="center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B31E2A">
              <w:rPr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68" w:type="pct"/>
            <w:vAlign w:val="center"/>
          </w:tcPr>
          <w:p w14:paraId="1472647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2995" w:type="pct"/>
            <w:vAlign w:val="center"/>
          </w:tcPr>
          <w:p w14:paraId="0383D603" w14:textId="77777777" w:rsidR="00BF0785" w:rsidRPr="00B31E2A" w:rsidRDefault="00F61AA1" w:rsidP="00317311">
            <w:pPr>
              <w:rPr>
                <w:color w:val="000000" w:themeColor="text1"/>
                <w:sz w:val="22"/>
                <w:szCs w:val="20"/>
                <w:lang w:val="ru-RU"/>
              </w:rPr>
            </w:pPr>
            <w:r w:rsidRPr="00B31E2A">
              <w:rPr>
                <w:color w:val="000000" w:themeColor="text1"/>
                <w:sz w:val="22"/>
                <w:szCs w:val="20"/>
                <w:lang w:val="sr-Cyrl-CS"/>
              </w:rPr>
              <w:t>Развојна истраживања и фармацеутско технолошка иновација на светском тржишту</w:t>
            </w:r>
            <w:r w:rsidRPr="00B31E2A">
              <w:rPr>
                <w:color w:val="000000" w:themeColor="text1"/>
                <w:sz w:val="22"/>
                <w:szCs w:val="20"/>
              </w:rPr>
              <w:t xml:space="preserve">. </w:t>
            </w:r>
            <w:r w:rsidR="00BF0785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Пример водећих БРИКс нација</w:t>
            </w:r>
            <w:r w:rsidR="00317311" w:rsidRPr="00B31E2A">
              <w:rPr>
                <w:bCs/>
                <w:color w:val="000000" w:themeColor="text1"/>
                <w:sz w:val="22"/>
                <w:szCs w:val="20"/>
                <w:lang w:val="sr-Cyrl-CS"/>
              </w:rPr>
              <w:t>.</w:t>
            </w:r>
          </w:p>
        </w:tc>
        <w:tc>
          <w:tcPr>
            <w:tcW w:w="1117" w:type="pct"/>
            <w:vAlign w:val="center"/>
          </w:tcPr>
          <w:p w14:paraId="73B5E2D7" w14:textId="77777777" w:rsidR="00F61AA1" w:rsidRPr="00B31E2A" w:rsidRDefault="00F61AA1" w:rsidP="00F61AA1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Pr="00B31E2A">
              <w:rPr>
                <w:color w:val="000000" w:themeColor="text1"/>
                <w:sz w:val="20"/>
                <w:szCs w:val="20"/>
              </w:rPr>
              <w:t>.</w:t>
            </w: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 др Снежана Радовановић</w:t>
            </w:r>
          </w:p>
          <w:p w14:paraId="23CC4353" w14:textId="77777777" w:rsidR="00BF0785" w:rsidRPr="00B31E2A" w:rsidRDefault="00317311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</w:t>
            </w:r>
            <w:r w:rsidR="00BF0785"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F0785" w:rsidRPr="00B31E2A">
              <w:rPr>
                <w:color w:val="000000" w:themeColor="text1"/>
                <w:sz w:val="20"/>
                <w:szCs w:val="20"/>
                <w:lang w:val="sr-Cyrl-CS"/>
              </w:rPr>
              <w:t>др Светлана Радевић</w:t>
            </w:r>
          </w:p>
          <w:p w14:paraId="6E3F8C4F" w14:textId="77777777" w:rsidR="00BF0785" w:rsidRPr="00B31E2A" w:rsidRDefault="00BF0785" w:rsidP="00BD19E9">
            <w:pPr>
              <w:rPr>
                <w:color w:val="000000" w:themeColor="text1"/>
                <w:sz w:val="20"/>
                <w:szCs w:val="20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>Проф др</w:t>
            </w:r>
            <w:r w:rsidRPr="00B31E2A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Михајло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Јаковљевић</w:t>
            </w:r>
            <w:proofErr w:type="spellEnd"/>
          </w:p>
          <w:p w14:paraId="16F6A5A4" w14:textId="77777777" w:rsidR="00BF0785" w:rsidRPr="00B31E2A" w:rsidRDefault="00BF0785" w:rsidP="000557DA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B31E2A">
              <w:rPr>
                <w:color w:val="000000" w:themeColor="text1"/>
                <w:sz w:val="20"/>
                <w:szCs w:val="20"/>
                <w:lang w:val="sr-Cyrl-CS"/>
              </w:rPr>
              <w:t xml:space="preserve">Доц. др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Катарина</w:t>
            </w:r>
            <w:proofErr w:type="spellEnd"/>
            <w:r w:rsidRPr="00B31E2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E2A">
              <w:rPr>
                <w:color w:val="000000" w:themeColor="text1"/>
                <w:sz w:val="20"/>
                <w:szCs w:val="20"/>
              </w:rPr>
              <w:t>Јанићијевић</w:t>
            </w:r>
            <w:proofErr w:type="spellEnd"/>
          </w:p>
        </w:tc>
      </w:tr>
      <w:tr w:rsidR="00B31E2A" w:rsidRPr="00B31E2A" w14:paraId="09B0A529" w14:textId="77777777" w:rsidTr="00FC64EC">
        <w:trPr>
          <w:gridAfter w:val="1"/>
          <w:wAfter w:w="15" w:type="pct"/>
          <w:cantSplit/>
          <w:trHeight w:val="567"/>
        </w:trPr>
        <w:tc>
          <w:tcPr>
            <w:tcW w:w="605" w:type="pct"/>
            <w:gridSpan w:val="2"/>
            <w:vAlign w:val="center"/>
          </w:tcPr>
          <w:p w14:paraId="3E4B1857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14:paraId="61F19200" w14:textId="77777777" w:rsidR="00BF0785" w:rsidRPr="00B31E2A" w:rsidRDefault="00BF0785" w:rsidP="001C23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ЗМТ</w:t>
            </w:r>
          </w:p>
        </w:tc>
        <w:tc>
          <w:tcPr>
            <w:tcW w:w="4112" w:type="pct"/>
            <w:gridSpan w:val="2"/>
            <w:vAlign w:val="center"/>
          </w:tcPr>
          <w:p w14:paraId="0B7B0662" w14:textId="77777777" w:rsidR="00BF0785" w:rsidRPr="00B31E2A" w:rsidRDefault="00BF0785" w:rsidP="00E60460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0"/>
              </w:rPr>
              <w:t xml:space="preserve">ЗАВРШНИ ТЕСТ МОДУЛА </w:t>
            </w:r>
            <w:r w:rsidR="00E60460" w:rsidRPr="00B31E2A">
              <w:rPr>
                <w:b/>
                <w:color w:val="000000" w:themeColor="text1"/>
                <w:sz w:val="32"/>
                <w:szCs w:val="20"/>
              </w:rPr>
              <w:t>2</w:t>
            </w:r>
          </w:p>
        </w:tc>
      </w:tr>
      <w:tr w:rsidR="00BF0785" w:rsidRPr="00B31E2A" w14:paraId="10BB42EC" w14:textId="77777777" w:rsidTr="00FC64EC">
        <w:trPr>
          <w:gridAfter w:val="1"/>
          <w:wAfter w:w="15" w:type="pct"/>
          <w:cantSplit/>
          <w:trHeight w:val="567"/>
        </w:trPr>
        <w:tc>
          <w:tcPr>
            <w:tcW w:w="605" w:type="pct"/>
            <w:gridSpan w:val="2"/>
            <w:vAlign w:val="center"/>
          </w:tcPr>
          <w:p w14:paraId="58BCDB47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14:paraId="60351446" w14:textId="77777777" w:rsidR="00BF0785" w:rsidRPr="00B31E2A" w:rsidRDefault="00BF0785" w:rsidP="00146BA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B31E2A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4112" w:type="pct"/>
            <w:gridSpan w:val="2"/>
            <w:vAlign w:val="center"/>
          </w:tcPr>
          <w:p w14:paraId="6F57A754" w14:textId="77777777" w:rsidR="00BF0785" w:rsidRPr="00B31E2A" w:rsidRDefault="00BF0785" w:rsidP="00146BA7">
            <w:pPr>
              <w:jc w:val="center"/>
              <w:rPr>
                <w:b/>
                <w:color w:val="000000" w:themeColor="text1"/>
                <w:sz w:val="32"/>
                <w:szCs w:val="20"/>
              </w:rPr>
            </w:pPr>
            <w:r w:rsidRPr="00B31E2A">
              <w:rPr>
                <w:b/>
                <w:color w:val="000000" w:themeColor="text1"/>
                <w:sz w:val="32"/>
                <w:szCs w:val="20"/>
              </w:rPr>
              <w:t>ИСПИТ (</w:t>
            </w:r>
            <w:proofErr w:type="spellStart"/>
            <w:r w:rsidRPr="00B31E2A">
              <w:rPr>
                <w:b/>
                <w:color w:val="000000" w:themeColor="text1"/>
                <w:sz w:val="32"/>
                <w:szCs w:val="20"/>
              </w:rPr>
              <w:t>јунски</w:t>
            </w:r>
            <w:proofErr w:type="spellEnd"/>
            <w:r w:rsidRPr="00B31E2A">
              <w:rPr>
                <w:b/>
                <w:color w:val="000000" w:themeColor="text1"/>
                <w:sz w:val="32"/>
                <w:szCs w:val="20"/>
              </w:rPr>
              <w:t xml:space="preserve"> </w:t>
            </w:r>
            <w:proofErr w:type="spellStart"/>
            <w:r w:rsidRPr="00B31E2A">
              <w:rPr>
                <w:b/>
                <w:color w:val="000000" w:themeColor="text1"/>
                <w:sz w:val="32"/>
                <w:szCs w:val="20"/>
              </w:rPr>
              <w:t>рок</w:t>
            </w:r>
            <w:proofErr w:type="spellEnd"/>
            <w:r w:rsidRPr="00B31E2A">
              <w:rPr>
                <w:b/>
                <w:color w:val="000000" w:themeColor="text1"/>
                <w:sz w:val="32"/>
                <w:szCs w:val="20"/>
              </w:rPr>
              <w:t>)</w:t>
            </w:r>
          </w:p>
        </w:tc>
      </w:tr>
    </w:tbl>
    <w:p w14:paraId="7B02FF85" w14:textId="77777777" w:rsidR="0006104D" w:rsidRPr="00B31E2A" w:rsidRDefault="0006104D" w:rsidP="001D1ADB">
      <w:pPr>
        <w:rPr>
          <w:color w:val="000000" w:themeColor="text1"/>
          <w:sz w:val="22"/>
          <w:szCs w:val="22"/>
          <w:lang w:val="sr-Cyrl-CS"/>
        </w:rPr>
      </w:pPr>
    </w:p>
    <w:sectPr w:rsidR="0006104D" w:rsidRPr="00B31E2A" w:rsidSect="00A440C9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C22E" w14:textId="77777777" w:rsidR="001D14D6" w:rsidRDefault="001D14D6" w:rsidP="008C0098">
      <w:r>
        <w:separator/>
      </w:r>
    </w:p>
  </w:endnote>
  <w:endnote w:type="continuationSeparator" w:id="0">
    <w:p w14:paraId="29A9C331" w14:textId="77777777" w:rsidR="001D14D6" w:rsidRDefault="001D14D6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4F02" w14:textId="77777777" w:rsidR="001D14D6" w:rsidRDefault="001D14D6" w:rsidP="008C0098">
      <w:r>
        <w:separator/>
      </w:r>
    </w:p>
  </w:footnote>
  <w:footnote w:type="continuationSeparator" w:id="0">
    <w:p w14:paraId="6FBD8360" w14:textId="77777777" w:rsidR="001D14D6" w:rsidRDefault="001D14D6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490"/>
    <w:multiLevelType w:val="hybridMultilevel"/>
    <w:tmpl w:val="F7D449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0378"/>
    <w:multiLevelType w:val="multilevel"/>
    <w:tmpl w:val="4B5C88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B2FEA"/>
    <w:multiLevelType w:val="hybridMultilevel"/>
    <w:tmpl w:val="C5980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5603"/>
    <w:multiLevelType w:val="hybridMultilevel"/>
    <w:tmpl w:val="DE5AD608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2C8C"/>
    <w:multiLevelType w:val="hybridMultilevel"/>
    <w:tmpl w:val="4B5C88E4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2795"/>
    <w:multiLevelType w:val="hybridMultilevel"/>
    <w:tmpl w:val="10B41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6A12"/>
    <w:multiLevelType w:val="hybridMultilevel"/>
    <w:tmpl w:val="D1A66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22538"/>
    <w:multiLevelType w:val="hybridMultilevel"/>
    <w:tmpl w:val="BB7C1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B1D3E"/>
    <w:multiLevelType w:val="hybridMultilevel"/>
    <w:tmpl w:val="0E96D2A4"/>
    <w:lvl w:ilvl="0" w:tplc="11705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7090C"/>
    <w:multiLevelType w:val="hybridMultilevel"/>
    <w:tmpl w:val="DD0C9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F73FA"/>
    <w:multiLevelType w:val="hybridMultilevel"/>
    <w:tmpl w:val="064C0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2543"/>
    <w:multiLevelType w:val="hybridMultilevel"/>
    <w:tmpl w:val="4D984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F5DC3"/>
    <w:multiLevelType w:val="multilevel"/>
    <w:tmpl w:val="DE5AD6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7C3A56"/>
    <w:multiLevelType w:val="hybridMultilevel"/>
    <w:tmpl w:val="6B18F0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8378C3"/>
    <w:multiLevelType w:val="hybridMultilevel"/>
    <w:tmpl w:val="4C946258"/>
    <w:lvl w:ilvl="0" w:tplc="E078DE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0443B"/>
    <w:multiLevelType w:val="hybridMultilevel"/>
    <w:tmpl w:val="8CF8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B70135"/>
    <w:multiLevelType w:val="hybridMultilevel"/>
    <w:tmpl w:val="E24E6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3998">
    <w:abstractNumId w:val="16"/>
  </w:num>
  <w:num w:numId="2" w16cid:durableId="740908681">
    <w:abstractNumId w:val="27"/>
  </w:num>
  <w:num w:numId="3" w16cid:durableId="249386121">
    <w:abstractNumId w:val="1"/>
  </w:num>
  <w:num w:numId="4" w16cid:durableId="943539317">
    <w:abstractNumId w:val="4"/>
  </w:num>
  <w:num w:numId="5" w16cid:durableId="1074274751">
    <w:abstractNumId w:val="15"/>
  </w:num>
  <w:num w:numId="6" w16cid:durableId="1696619141">
    <w:abstractNumId w:val="10"/>
  </w:num>
  <w:num w:numId="7" w16cid:durableId="1736971123">
    <w:abstractNumId w:val="29"/>
  </w:num>
  <w:num w:numId="8" w16cid:durableId="112411423">
    <w:abstractNumId w:val="19"/>
  </w:num>
  <w:num w:numId="9" w16cid:durableId="973219863">
    <w:abstractNumId w:val="6"/>
  </w:num>
  <w:num w:numId="10" w16cid:durableId="1538395420">
    <w:abstractNumId w:val="14"/>
  </w:num>
  <w:num w:numId="11" w16cid:durableId="2093547863">
    <w:abstractNumId w:val="25"/>
  </w:num>
  <w:num w:numId="12" w16cid:durableId="1070930575">
    <w:abstractNumId w:val="5"/>
  </w:num>
  <w:num w:numId="13" w16cid:durableId="2057777667">
    <w:abstractNumId w:val="20"/>
  </w:num>
  <w:num w:numId="14" w16cid:durableId="618292933">
    <w:abstractNumId w:val="18"/>
  </w:num>
  <w:num w:numId="15" w16cid:durableId="983196322">
    <w:abstractNumId w:val="23"/>
  </w:num>
  <w:num w:numId="16" w16cid:durableId="1508326927">
    <w:abstractNumId w:val="0"/>
  </w:num>
  <w:num w:numId="17" w16cid:durableId="335618558">
    <w:abstractNumId w:val="24"/>
  </w:num>
  <w:num w:numId="18" w16cid:durableId="42103170">
    <w:abstractNumId w:val="7"/>
  </w:num>
  <w:num w:numId="19" w16cid:durableId="86468595">
    <w:abstractNumId w:val="22"/>
  </w:num>
  <w:num w:numId="20" w16cid:durableId="1756393391">
    <w:abstractNumId w:val="17"/>
  </w:num>
  <w:num w:numId="21" w16cid:durableId="1784113977">
    <w:abstractNumId w:val="12"/>
  </w:num>
  <w:num w:numId="22" w16cid:durableId="1689677779">
    <w:abstractNumId w:val="3"/>
  </w:num>
  <w:num w:numId="23" w16cid:durableId="1839612731">
    <w:abstractNumId w:val="28"/>
  </w:num>
  <w:num w:numId="24" w16cid:durableId="188953561">
    <w:abstractNumId w:val="21"/>
  </w:num>
  <w:num w:numId="25" w16cid:durableId="1655791442">
    <w:abstractNumId w:val="8"/>
  </w:num>
  <w:num w:numId="26" w16cid:durableId="447286915">
    <w:abstractNumId w:val="2"/>
  </w:num>
  <w:num w:numId="27" w16cid:durableId="1469082546">
    <w:abstractNumId w:val="11"/>
  </w:num>
  <w:num w:numId="28" w16cid:durableId="2127845113">
    <w:abstractNumId w:val="9"/>
  </w:num>
  <w:num w:numId="29" w16cid:durableId="1873374953">
    <w:abstractNumId w:val="26"/>
  </w:num>
  <w:num w:numId="30" w16cid:durableId="1517620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509F"/>
    <w:rsid w:val="00005A8A"/>
    <w:rsid w:val="000075C0"/>
    <w:rsid w:val="00010DDF"/>
    <w:rsid w:val="0001151D"/>
    <w:rsid w:val="00012B64"/>
    <w:rsid w:val="00013283"/>
    <w:rsid w:val="00015218"/>
    <w:rsid w:val="000163E6"/>
    <w:rsid w:val="00020F44"/>
    <w:rsid w:val="0002251C"/>
    <w:rsid w:val="00023EAB"/>
    <w:rsid w:val="00034BA4"/>
    <w:rsid w:val="00037220"/>
    <w:rsid w:val="000416CF"/>
    <w:rsid w:val="00042CE1"/>
    <w:rsid w:val="00051587"/>
    <w:rsid w:val="000530A8"/>
    <w:rsid w:val="000557DA"/>
    <w:rsid w:val="000559D5"/>
    <w:rsid w:val="000564F1"/>
    <w:rsid w:val="0006077F"/>
    <w:rsid w:val="0006104D"/>
    <w:rsid w:val="000617B6"/>
    <w:rsid w:val="000657A0"/>
    <w:rsid w:val="00066A2F"/>
    <w:rsid w:val="00067137"/>
    <w:rsid w:val="000725F7"/>
    <w:rsid w:val="00072870"/>
    <w:rsid w:val="00073439"/>
    <w:rsid w:val="00080465"/>
    <w:rsid w:val="00081868"/>
    <w:rsid w:val="00083C82"/>
    <w:rsid w:val="000856A5"/>
    <w:rsid w:val="000861B2"/>
    <w:rsid w:val="000936B2"/>
    <w:rsid w:val="000A36DC"/>
    <w:rsid w:val="000A5CE2"/>
    <w:rsid w:val="000A650E"/>
    <w:rsid w:val="000A6EAC"/>
    <w:rsid w:val="000B0F59"/>
    <w:rsid w:val="000B2922"/>
    <w:rsid w:val="000B7289"/>
    <w:rsid w:val="000C028B"/>
    <w:rsid w:val="000C445B"/>
    <w:rsid w:val="000C4D43"/>
    <w:rsid w:val="000D03D2"/>
    <w:rsid w:val="000D3BEC"/>
    <w:rsid w:val="000D4068"/>
    <w:rsid w:val="000D76FB"/>
    <w:rsid w:val="000D7C96"/>
    <w:rsid w:val="000E0C7A"/>
    <w:rsid w:val="000E2ECC"/>
    <w:rsid w:val="000E428D"/>
    <w:rsid w:val="000E57CB"/>
    <w:rsid w:val="000F05BB"/>
    <w:rsid w:val="000F313C"/>
    <w:rsid w:val="000F3D5F"/>
    <w:rsid w:val="000F529D"/>
    <w:rsid w:val="000F5C0A"/>
    <w:rsid w:val="000F64C9"/>
    <w:rsid w:val="000F66E7"/>
    <w:rsid w:val="0010039E"/>
    <w:rsid w:val="00101603"/>
    <w:rsid w:val="001027D7"/>
    <w:rsid w:val="00103E58"/>
    <w:rsid w:val="00104CC5"/>
    <w:rsid w:val="001070AB"/>
    <w:rsid w:val="00110367"/>
    <w:rsid w:val="00111199"/>
    <w:rsid w:val="0012317E"/>
    <w:rsid w:val="001247DA"/>
    <w:rsid w:val="00125EB7"/>
    <w:rsid w:val="0012729E"/>
    <w:rsid w:val="00141398"/>
    <w:rsid w:val="00141A70"/>
    <w:rsid w:val="0014222F"/>
    <w:rsid w:val="00146BA7"/>
    <w:rsid w:val="00147314"/>
    <w:rsid w:val="001573DC"/>
    <w:rsid w:val="001575B5"/>
    <w:rsid w:val="00157DF0"/>
    <w:rsid w:val="00160B40"/>
    <w:rsid w:val="001656E4"/>
    <w:rsid w:val="00167092"/>
    <w:rsid w:val="001726D4"/>
    <w:rsid w:val="001737C5"/>
    <w:rsid w:val="0017468A"/>
    <w:rsid w:val="00175AF4"/>
    <w:rsid w:val="00177F07"/>
    <w:rsid w:val="00180B67"/>
    <w:rsid w:val="00184F33"/>
    <w:rsid w:val="0019107D"/>
    <w:rsid w:val="00194848"/>
    <w:rsid w:val="001949DC"/>
    <w:rsid w:val="00194D36"/>
    <w:rsid w:val="001A2208"/>
    <w:rsid w:val="001A63B7"/>
    <w:rsid w:val="001B03BA"/>
    <w:rsid w:val="001B0C38"/>
    <w:rsid w:val="001B0F12"/>
    <w:rsid w:val="001B119C"/>
    <w:rsid w:val="001B493C"/>
    <w:rsid w:val="001B6D42"/>
    <w:rsid w:val="001C236A"/>
    <w:rsid w:val="001C285F"/>
    <w:rsid w:val="001C2A4E"/>
    <w:rsid w:val="001C482E"/>
    <w:rsid w:val="001C488F"/>
    <w:rsid w:val="001C5AB0"/>
    <w:rsid w:val="001C6296"/>
    <w:rsid w:val="001C638A"/>
    <w:rsid w:val="001C65F8"/>
    <w:rsid w:val="001C6F72"/>
    <w:rsid w:val="001C7601"/>
    <w:rsid w:val="001C7E05"/>
    <w:rsid w:val="001D14D6"/>
    <w:rsid w:val="001D1ADB"/>
    <w:rsid w:val="001D6042"/>
    <w:rsid w:val="001D7675"/>
    <w:rsid w:val="001E147C"/>
    <w:rsid w:val="001E2280"/>
    <w:rsid w:val="001E46E1"/>
    <w:rsid w:val="001E5330"/>
    <w:rsid w:val="001E7084"/>
    <w:rsid w:val="001F065C"/>
    <w:rsid w:val="001F4412"/>
    <w:rsid w:val="001F52D9"/>
    <w:rsid w:val="001F6A02"/>
    <w:rsid w:val="001F6C38"/>
    <w:rsid w:val="001F7166"/>
    <w:rsid w:val="00201400"/>
    <w:rsid w:val="002029CD"/>
    <w:rsid w:val="00202F27"/>
    <w:rsid w:val="002072E9"/>
    <w:rsid w:val="0021379A"/>
    <w:rsid w:val="00213EAF"/>
    <w:rsid w:val="002154EB"/>
    <w:rsid w:val="00215C2D"/>
    <w:rsid w:val="0021610D"/>
    <w:rsid w:val="00222564"/>
    <w:rsid w:val="0022497D"/>
    <w:rsid w:val="00231270"/>
    <w:rsid w:val="00232798"/>
    <w:rsid w:val="002338A4"/>
    <w:rsid w:val="0023487E"/>
    <w:rsid w:val="00237844"/>
    <w:rsid w:val="00242862"/>
    <w:rsid w:val="00242BC1"/>
    <w:rsid w:val="00245E58"/>
    <w:rsid w:val="00247A4A"/>
    <w:rsid w:val="00250F8B"/>
    <w:rsid w:val="00253D8A"/>
    <w:rsid w:val="0025512B"/>
    <w:rsid w:val="00255377"/>
    <w:rsid w:val="002561DA"/>
    <w:rsid w:val="002575E9"/>
    <w:rsid w:val="00261180"/>
    <w:rsid w:val="002641F8"/>
    <w:rsid w:val="00266316"/>
    <w:rsid w:val="00266D44"/>
    <w:rsid w:val="00267276"/>
    <w:rsid w:val="002677A1"/>
    <w:rsid w:val="00270875"/>
    <w:rsid w:val="0027447F"/>
    <w:rsid w:val="00277AC1"/>
    <w:rsid w:val="00283FAD"/>
    <w:rsid w:val="00283FCA"/>
    <w:rsid w:val="00284843"/>
    <w:rsid w:val="00284E63"/>
    <w:rsid w:val="002920BD"/>
    <w:rsid w:val="00296838"/>
    <w:rsid w:val="00296A0D"/>
    <w:rsid w:val="002A1895"/>
    <w:rsid w:val="002A530E"/>
    <w:rsid w:val="002A73A0"/>
    <w:rsid w:val="002B3217"/>
    <w:rsid w:val="002B7393"/>
    <w:rsid w:val="002B74B4"/>
    <w:rsid w:val="002B77B4"/>
    <w:rsid w:val="002B7A00"/>
    <w:rsid w:val="002C0188"/>
    <w:rsid w:val="002C19B0"/>
    <w:rsid w:val="002C26F2"/>
    <w:rsid w:val="002C6B30"/>
    <w:rsid w:val="002C6C2C"/>
    <w:rsid w:val="002D3B63"/>
    <w:rsid w:val="002D3BDD"/>
    <w:rsid w:val="002D40E8"/>
    <w:rsid w:val="002D5B26"/>
    <w:rsid w:val="002E11BC"/>
    <w:rsid w:val="002E7CE8"/>
    <w:rsid w:val="002F01CF"/>
    <w:rsid w:val="002F2C1C"/>
    <w:rsid w:val="002F49EB"/>
    <w:rsid w:val="00300380"/>
    <w:rsid w:val="003034BA"/>
    <w:rsid w:val="00311554"/>
    <w:rsid w:val="00311954"/>
    <w:rsid w:val="00311DA0"/>
    <w:rsid w:val="00312EB0"/>
    <w:rsid w:val="003139BB"/>
    <w:rsid w:val="00317311"/>
    <w:rsid w:val="00320F93"/>
    <w:rsid w:val="00327CEC"/>
    <w:rsid w:val="0033118C"/>
    <w:rsid w:val="00332FCD"/>
    <w:rsid w:val="00333E37"/>
    <w:rsid w:val="00335FC0"/>
    <w:rsid w:val="00340332"/>
    <w:rsid w:val="0035092B"/>
    <w:rsid w:val="00350D99"/>
    <w:rsid w:val="003535D4"/>
    <w:rsid w:val="00357238"/>
    <w:rsid w:val="003577F8"/>
    <w:rsid w:val="003600D2"/>
    <w:rsid w:val="00365CD8"/>
    <w:rsid w:val="00376785"/>
    <w:rsid w:val="003773B8"/>
    <w:rsid w:val="0038012E"/>
    <w:rsid w:val="003818DE"/>
    <w:rsid w:val="00381DC8"/>
    <w:rsid w:val="00381EBB"/>
    <w:rsid w:val="00382213"/>
    <w:rsid w:val="003A09A7"/>
    <w:rsid w:val="003A1346"/>
    <w:rsid w:val="003A186C"/>
    <w:rsid w:val="003A271E"/>
    <w:rsid w:val="003A2BDF"/>
    <w:rsid w:val="003A68CD"/>
    <w:rsid w:val="003A705D"/>
    <w:rsid w:val="003B00F1"/>
    <w:rsid w:val="003B25C7"/>
    <w:rsid w:val="003B303C"/>
    <w:rsid w:val="003B44F6"/>
    <w:rsid w:val="003B51A2"/>
    <w:rsid w:val="003B658A"/>
    <w:rsid w:val="003B701E"/>
    <w:rsid w:val="003B7938"/>
    <w:rsid w:val="003C164E"/>
    <w:rsid w:val="003C4CA5"/>
    <w:rsid w:val="003C6224"/>
    <w:rsid w:val="003C6DE9"/>
    <w:rsid w:val="003D36AA"/>
    <w:rsid w:val="003D3B44"/>
    <w:rsid w:val="003D3BA4"/>
    <w:rsid w:val="003D6D28"/>
    <w:rsid w:val="003E0346"/>
    <w:rsid w:val="003E0D0E"/>
    <w:rsid w:val="003E1514"/>
    <w:rsid w:val="003E3314"/>
    <w:rsid w:val="003E37E3"/>
    <w:rsid w:val="003E61FB"/>
    <w:rsid w:val="003F0669"/>
    <w:rsid w:val="003F12C1"/>
    <w:rsid w:val="003F52CB"/>
    <w:rsid w:val="00401F2B"/>
    <w:rsid w:val="00405B5E"/>
    <w:rsid w:val="00406998"/>
    <w:rsid w:val="004103AF"/>
    <w:rsid w:val="004119DD"/>
    <w:rsid w:val="0041389D"/>
    <w:rsid w:val="0041438F"/>
    <w:rsid w:val="00416DCC"/>
    <w:rsid w:val="00417027"/>
    <w:rsid w:val="00417EA6"/>
    <w:rsid w:val="00420352"/>
    <w:rsid w:val="00420EAB"/>
    <w:rsid w:val="004225FF"/>
    <w:rsid w:val="004245FD"/>
    <w:rsid w:val="0042567E"/>
    <w:rsid w:val="00425D52"/>
    <w:rsid w:val="004272E2"/>
    <w:rsid w:val="00430913"/>
    <w:rsid w:val="00433895"/>
    <w:rsid w:val="00435831"/>
    <w:rsid w:val="004358A3"/>
    <w:rsid w:val="0044152F"/>
    <w:rsid w:val="00441EBB"/>
    <w:rsid w:val="00443727"/>
    <w:rsid w:val="00444C35"/>
    <w:rsid w:val="00444FF0"/>
    <w:rsid w:val="00450B6D"/>
    <w:rsid w:val="004530E9"/>
    <w:rsid w:val="00454421"/>
    <w:rsid w:val="00454872"/>
    <w:rsid w:val="00454F9A"/>
    <w:rsid w:val="00456042"/>
    <w:rsid w:val="00460E16"/>
    <w:rsid w:val="004646B6"/>
    <w:rsid w:val="004663DA"/>
    <w:rsid w:val="00472258"/>
    <w:rsid w:val="00472728"/>
    <w:rsid w:val="00474974"/>
    <w:rsid w:val="00474DF5"/>
    <w:rsid w:val="0049038B"/>
    <w:rsid w:val="00491505"/>
    <w:rsid w:val="004921C4"/>
    <w:rsid w:val="004924BF"/>
    <w:rsid w:val="00492E7E"/>
    <w:rsid w:val="00493DF5"/>
    <w:rsid w:val="00496085"/>
    <w:rsid w:val="00497A15"/>
    <w:rsid w:val="00497F5E"/>
    <w:rsid w:val="004A29F7"/>
    <w:rsid w:val="004A3C8B"/>
    <w:rsid w:val="004A3CB6"/>
    <w:rsid w:val="004A6907"/>
    <w:rsid w:val="004A72AD"/>
    <w:rsid w:val="004B0BD3"/>
    <w:rsid w:val="004B6A3B"/>
    <w:rsid w:val="004B6D6E"/>
    <w:rsid w:val="004C053B"/>
    <w:rsid w:val="004C2349"/>
    <w:rsid w:val="004C55EC"/>
    <w:rsid w:val="004C5D5F"/>
    <w:rsid w:val="004C63CA"/>
    <w:rsid w:val="004C7220"/>
    <w:rsid w:val="004D2825"/>
    <w:rsid w:val="004D77F0"/>
    <w:rsid w:val="004E59AF"/>
    <w:rsid w:val="004E6748"/>
    <w:rsid w:val="004E6AF5"/>
    <w:rsid w:val="004F0E0B"/>
    <w:rsid w:val="005009FF"/>
    <w:rsid w:val="005017BF"/>
    <w:rsid w:val="00503679"/>
    <w:rsid w:val="00504199"/>
    <w:rsid w:val="00504277"/>
    <w:rsid w:val="0050457A"/>
    <w:rsid w:val="0050609E"/>
    <w:rsid w:val="005109A1"/>
    <w:rsid w:val="00513050"/>
    <w:rsid w:val="00514640"/>
    <w:rsid w:val="005159AE"/>
    <w:rsid w:val="005203EF"/>
    <w:rsid w:val="00520D95"/>
    <w:rsid w:val="00521674"/>
    <w:rsid w:val="00521DEF"/>
    <w:rsid w:val="00525BC2"/>
    <w:rsid w:val="00527002"/>
    <w:rsid w:val="00531E82"/>
    <w:rsid w:val="00531EAE"/>
    <w:rsid w:val="005331A4"/>
    <w:rsid w:val="005355A8"/>
    <w:rsid w:val="00536FCC"/>
    <w:rsid w:val="00537728"/>
    <w:rsid w:val="00541FDE"/>
    <w:rsid w:val="00546081"/>
    <w:rsid w:val="0054628F"/>
    <w:rsid w:val="00546C2E"/>
    <w:rsid w:val="00550334"/>
    <w:rsid w:val="0055033A"/>
    <w:rsid w:val="00553AA0"/>
    <w:rsid w:val="005578E2"/>
    <w:rsid w:val="00557AD9"/>
    <w:rsid w:val="005632CB"/>
    <w:rsid w:val="00563760"/>
    <w:rsid w:val="005725AC"/>
    <w:rsid w:val="00573416"/>
    <w:rsid w:val="00573C98"/>
    <w:rsid w:val="005747E8"/>
    <w:rsid w:val="00574FEC"/>
    <w:rsid w:val="00575828"/>
    <w:rsid w:val="00575F48"/>
    <w:rsid w:val="00576E82"/>
    <w:rsid w:val="0058003D"/>
    <w:rsid w:val="005815AF"/>
    <w:rsid w:val="005815EA"/>
    <w:rsid w:val="005824C9"/>
    <w:rsid w:val="00583ECC"/>
    <w:rsid w:val="005867E4"/>
    <w:rsid w:val="00587909"/>
    <w:rsid w:val="00590DC5"/>
    <w:rsid w:val="005939F1"/>
    <w:rsid w:val="00594532"/>
    <w:rsid w:val="00594BD0"/>
    <w:rsid w:val="00597EE2"/>
    <w:rsid w:val="005A1F5F"/>
    <w:rsid w:val="005A2A3E"/>
    <w:rsid w:val="005A2C50"/>
    <w:rsid w:val="005A5517"/>
    <w:rsid w:val="005A6CD7"/>
    <w:rsid w:val="005B5D24"/>
    <w:rsid w:val="005B65FD"/>
    <w:rsid w:val="005B7693"/>
    <w:rsid w:val="005C10EC"/>
    <w:rsid w:val="005C12F4"/>
    <w:rsid w:val="005C25C1"/>
    <w:rsid w:val="005C340E"/>
    <w:rsid w:val="005C4F62"/>
    <w:rsid w:val="005C55B3"/>
    <w:rsid w:val="005C688E"/>
    <w:rsid w:val="005C7165"/>
    <w:rsid w:val="005D0D65"/>
    <w:rsid w:val="005D11BD"/>
    <w:rsid w:val="005D12C5"/>
    <w:rsid w:val="005D2B1A"/>
    <w:rsid w:val="005E0580"/>
    <w:rsid w:val="005E6BD2"/>
    <w:rsid w:val="005E6E48"/>
    <w:rsid w:val="005E74CD"/>
    <w:rsid w:val="005E7775"/>
    <w:rsid w:val="005F2B4C"/>
    <w:rsid w:val="005F5C4E"/>
    <w:rsid w:val="005F70B8"/>
    <w:rsid w:val="00600413"/>
    <w:rsid w:val="006109C9"/>
    <w:rsid w:val="00611811"/>
    <w:rsid w:val="00614620"/>
    <w:rsid w:val="006170A1"/>
    <w:rsid w:val="00622FA4"/>
    <w:rsid w:val="0062470A"/>
    <w:rsid w:val="006249AA"/>
    <w:rsid w:val="006300B7"/>
    <w:rsid w:val="00635242"/>
    <w:rsid w:val="0063678F"/>
    <w:rsid w:val="00637E93"/>
    <w:rsid w:val="00641A3F"/>
    <w:rsid w:val="00642B74"/>
    <w:rsid w:val="00644856"/>
    <w:rsid w:val="00644C7D"/>
    <w:rsid w:val="006473CB"/>
    <w:rsid w:val="00651CDD"/>
    <w:rsid w:val="00652BCF"/>
    <w:rsid w:val="006531E6"/>
    <w:rsid w:val="00653A02"/>
    <w:rsid w:val="00656ADA"/>
    <w:rsid w:val="00657A5C"/>
    <w:rsid w:val="00657B30"/>
    <w:rsid w:val="0066043F"/>
    <w:rsid w:val="0066426D"/>
    <w:rsid w:val="00665C06"/>
    <w:rsid w:val="00671FC0"/>
    <w:rsid w:val="00674394"/>
    <w:rsid w:val="00676C4C"/>
    <w:rsid w:val="00677268"/>
    <w:rsid w:val="0068060A"/>
    <w:rsid w:val="00683372"/>
    <w:rsid w:val="00683D53"/>
    <w:rsid w:val="0068457F"/>
    <w:rsid w:val="006871F1"/>
    <w:rsid w:val="0069095E"/>
    <w:rsid w:val="00693ABF"/>
    <w:rsid w:val="006A24D8"/>
    <w:rsid w:val="006B1188"/>
    <w:rsid w:val="006B1A77"/>
    <w:rsid w:val="006B3107"/>
    <w:rsid w:val="006B3C1F"/>
    <w:rsid w:val="006B3C59"/>
    <w:rsid w:val="006B3F2E"/>
    <w:rsid w:val="006B4224"/>
    <w:rsid w:val="006B69BD"/>
    <w:rsid w:val="006B77DE"/>
    <w:rsid w:val="006C7214"/>
    <w:rsid w:val="006D10E1"/>
    <w:rsid w:val="006D2FF9"/>
    <w:rsid w:val="006D3C1C"/>
    <w:rsid w:val="006D4AC9"/>
    <w:rsid w:val="006D4BF1"/>
    <w:rsid w:val="006D5378"/>
    <w:rsid w:val="006D7BFB"/>
    <w:rsid w:val="006E0306"/>
    <w:rsid w:val="006E3062"/>
    <w:rsid w:val="006E7FF3"/>
    <w:rsid w:val="006F03DC"/>
    <w:rsid w:val="006F2EB4"/>
    <w:rsid w:val="006F6A1F"/>
    <w:rsid w:val="006F7E43"/>
    <w:rsid w:val="00700F85"/>
    <w:rsid w:val="007012AC"/>
    <w:rsid w:val="00701BA3"/>
    <w:rsid w:val="007027F9"/>
    <w:rsid w:val="00705144"/>
    <w:rsid w:val="0070682A"/>
    <w:rsid w:val="0071141C"/>
    <w:rsid w:val="007173BA"/>
    <w:rsid w:val="00717A08"/>
    <w:rsid w:val="00720BF4"/>
    <w:rsid w:val="007210DE"/>
    <w:rsid w:val="007214BB"/>
    <w:rsid w:val="00724E1F"/>
    <w:rsid w:val="007263DB"/>
    <w:rsid w:val="00727C91"/>
    <w:rsid w:val="00736E28"/>
    <w:rsid w:val="0073768B"/>
    <w:rsid w:val="0074639B"/>
    <w:rsid w:val="007539CB"/>
    <w:rsid w:val="0075561B"/>
    <w:rsid w:val="0075697C"/>
    <w:rsid w:val="0076752A"/>
    <w:rsid w:val="007675D7"/>
    <w:rsid w:val="0077173E"/>
    <w:rsid w:val="007727FF"/>
    <w:rsid w:val="00772D95"/>
    <w:rsid w:val="00773310"/>
    <w:rsid w:val="0078050F"/>
    <w:rsid w:val="007813A0"/>
    <w:rsid w:val="0078618F"/>
    <w:rsid w:val="00787492"/>
    <w:rsid w:val="0079410F"/>
    <w:rsid w:val="0079597F"/>
    <w:rsid w:val="007A3409"/>
    <w:rsid w:val="007A45E0"/>
    <w:rsid w:val="007A4CCD"/>
    <w:rsid w:val="007A5264"/>
    <w:rsid w:val="007B0C9E"/>
    <w:rsid w:val="007B1B18"/>
    <w:rsid w:val="007B29EB"/>
    <w:rsid w:val="007B3521"/>
    <w:rsid w:val="007B4267"/>
    <w:rsid w:val="007B6E1C"/>
    <w:rsid w:val="007C0D37"/>
    <w:rsid w:val="007C3981"/>
    <w:rsid w:val="007C5382"/>
    <w:rsid w:val="007C5BC7"/>
    <w:rsid w:val="007C6BA9"/>
    <w:rsid w:val="007C6ECB"/>
    <w:rsid w:val="007D215F"/>
    <w:rsid w:val="007D457F"/>
    <w:rsid w:val="007D4D50"/>
    <w:rsid w:val="007D5E53"/>
    <w:rsid w:val="007D6E92"/>
    <w:rsid w:val="007E198C"/>
    <w:rsid w:val="007E49FB"/>
    <w:rsid w:val="007E4B0A"/>
    <w:rsid w:val="007E555A"/>
    <w:rsid w:val="007E6EDB"/>
    <w:rsid w:val="007F166C"/>
    <w:rsid w:val="007F19B9"/>
    <w:rsid w:val="007F1F20"/>
    <w:rsid w:val="007F4833"/>
    <w:rsid w:val="007F4D5F"/>
    <w:rsid w:val="007F4F3F"/>
    <w:rsid w:val="007F6866"/>
    <w:rsid w:val="00802741"/>
    <w:rsid w:val="00803D2E"/>
    <w:rsid w:val="0081030E"/>
    <w:rsid w:val="008107E9"/>
    <w:rsid w:val="00813397"/>
    <w:rsid w:val="0081476C"/>
    <w:rsid w:val="00817B8C"/>
    <w:rsid w:val="00817B9F"/>
    <w:rsid w:val="008200CB"/>
    <w:rsid w:val="0082154B"/>
    <w:rsid w:val="008230A8"/>
    <w:rsid w:val="0082684B"/>
    <w:rsid w:val="00826BAC"/>
    <w:rsid w:val="0083182A"/>
    <w:rsid w:val="00842D20"/>
    <w:rsid w:val="00843186"/>
    <w:rsid w:val="00846868"/>
    <w:rsid w:val="00850CDE"/>
    <w:rsid w:val="0085340E"/>
    <w:rsid w:val="00855B81"/>
    <w:rsid w:val="00856714"/>
    <w:rsid w:val="008577DE"/>
    <w:rsid w:val="008605A8"/>
    <w:rsid w:val="00862003"/>
    <w:rsid w:val="00862B9B"/>
    <w:rsid w:val="00862CC7"/>
    <w:rsid w:val="00865503"/>
    <w:rsid w:val="008703DB"/>
    <w:rsid w:val="00870556"/>
    <w:rsid w:val="00871DFA"/>
    <w:rsid w:val="00873D13"/>
    <w:rsid w:val="00880542"/>
    <w:rsid w:val="00886721"/>
    <w:rsid w:val="008875ED"/>
    <w:rsid w:val="00890E94"/>
    <w:rsid w:val="00890EF8"/>
    <w:rsid w:val="008936BF"/>
    <w:rsid w:val="0089440D"/>
    <w:rsid w:val="00897275"/>
    <w:rsid w:val="0089783E"/>
    <w:rsid w:val="008A0568"/>
    <w:rsid w:val="008A1E69"/>
    <w:rsid w:val="008A5753"/>
    <w:rsid w:val="008A7C70"/>
    <w:rsid w:val="008B1435"/>
    <w:rsid w:val="008B3276"/>
    <w:rsid w:val="008B35CC"/>
    <w:rsid w:val="008B5F84"/>
    <w:rsid w:val="008C0098"/>
    <w:rsid w:val="008C258F"/>
    <w:rsid w:val="008C32C5"/>
    <w:rsid w:val="008C78E9"/>
    <w:rsid w:val="008D0FDC"/>
    <w:rsid w:val="008D1FE1"/>
    <w:rsid w:val="008D2F3F"/>
    <w:rsid w:val="008D30C3"/>
    <w:rsid w:val="008D33B2"/>
    <w:rsid w:val="008D4F2A"/>
    <w:rsid w:val="008D5297"/>
    <w:rsid w:val="008D5878"/>
    <w:rsid w:val="008E06A9"/>
    <w:rsid w:val="008E0B97"/>
    <w:rsid w:val="008E1492"/>
    <w:rsid w:val="008E4CF7"/>
    <w:rsid w:val="008E4E8C"/>
    <w:rsid w:val="008E4E96"/>
    <w:rsid w:val="008E75D8"/>
    <w:rsid w:val="00900F54"/>
    <w:rsid w:val="0090488B"/>
    <w:rsid w:val="009054CA"/>
    <w:rsid w:val="0091049F"/>
    <w:rsid w:val="0091338C"/>
    <w:rsid w:val="009148F5"/>
    <w:rsid w:val="00914B7E"/>
    <w:rsid w:val="00916A48"/>
    <w:rsid w:val="00923021"/>
    <w:rsid w:val="00924190"/>
    <w:rsid w:val="009319E8"/>
    <w:rsid w:val="00932A26"/>
    <w:rsid w:val="00933786"/>
    <w:rsid w:val="00935FB5"/>
    <w:rsid w:val="009414D3"/>
    <w:rsid w:val="009475FF"/>
    <w:rsid w:val="009505FC"/>
    <w:rsid w:val="009519B9"/>
    <w:rsid w:val="0095313D"/>
    <w:rsid w:val="009534F1"/>
    <w:rsid w:val="00954B7D"/>
    <w:rsid w:val="00954C8E"/>
    <w:rsid w:val="00961DD9"/>
    <w:rsid w:val="00964FEB"/>
    <w:rsid w:val="00965C8E"/>
    <w:rsid w:val="00965ECA"/>
    <w:rsid w:val="00966704"/>
    <w:rsid w:val="00970247"/>
    <w:rsid w:val="00970A56"/>
    <w:rsid w:val="009718D1"/>
    <w:rsid w:val="00972336"/>
    <w:rsid w:val="00973A7D"/>
    <w:rsid w:val="00974C8B"/>
    <w:rsid w:val="00980490"/>
    <w:rsid w:val="009838FD"/>
    <w:rsid w:val="00985C28"/>
    <w:rsid w:val="00991160"/>
    <w:rsid w:val="0099225F"/>
    <w:rsid w:val="00992666"/>
    <w:rsid w:val="00994A5F"/>
    <w:rsid w:val="0099569D"/>
    <w:rsid w:val="00997A23"/>
    <w:rsid w:val="009A0B12"/>
    <w:rsid w:val="009A2965"/>
    <w:rsid w:val="009A6D34"/>
    <w:rsid w:val="009A71FA"/>
    <w:rsid w:val="009B1A05"/>
    <w:rsid w:val="009B3EE9"/>
    <w:rsid w:val="009B48B8"/>
    <w:rsid w:val="009C3FE4"/>
    <w:rsid w:val="009C4F40"/>
    <w:rsid w:val="009C5873"/>
    <w:rsid w:val="009C732D"/>
    <w:rsid w:val="009D373A"/>
    <w:rsid w:val="009D4C25"/>
    <w:rsid w:val="009D4D5C"/>
    <w:rsid w:val="009D5B06"/>
    <w:rsid w:val="009E12D5"/>
    <w:rsid w:val="009E2EED"/>
    <w:rsid w:val="009E3797"/>
    <w:rsid w:val="009E4791"/>
    <w:rsid w:val="009F20CC"/>
    <w:rsid w:val="009F48C7"/>
    <w:rsid w:val="009F5541"/>
    <w:rsid w:val="00A00B29"/>
    <w:rsid w:val="00A00BE5"/>
    <w:rsid w:val="00A00F4F"/>
    <w:rsid w:val="00A02177"/>
    <w:rsid w:val="00A07150"/>
    <w:rsid w:val="00A15EA4"/>
    <w:rsid w:val="00A239C3"/>
    <w:rsid w:val="00A242FA"/>
    <w:rsid w:val="00A25C4B"/>
    <w:rsid w:val="00A25DFD"/>
    <w:rsid w:val="00A30365"/>
    <w:rsid w:val="00A30EED"/>
    <w:rsid w:val="00A33C2B"/>
    <w:rsid w:val="00A34395"/>
    <w:rsid w:val="00A35013"/>
    <w:rsid w:val="00A3538D"/>
    <w:rsid w:val="00A35E7C"/>
    <w:rsid w:val="00A4075A"/>
    <w:rsid w:val="00A4327A"/>
    <w:rsid w:val="00A43637"/>
    <w:rsid w:val="00A440C9"/>
    <w:rsid w:val="00A512E1"/>
    <w:rsid w:val="00A51680"/>
    <w:rsid w:val="00A52157"/>
    <w:rsid w:val="00A55BE6"/>
    <w:rsid w:val="00A6260E"/>
    <w:rsid w:val="00A67073"/>
    <w:rsid w:val="00A67353"/>
    <w:rsid w:val="00A7139B"/>
    <w:rsid w:val="00A7364A"/>
    <w:rsid w:val="00A73AAF"/>
    <w:rsid w:val="00A80579"/>
    <w:rsid w:val="00A80664"/>
    <w:rsid w:val="00A820DE"/>
    <w:rsid w:val="00A829C7"/>
    <w:rsid w:val="00A8733D"/>
    <w:rsid w:val="00A957D3"/>
    <w:rsid w:val="00A9644B"/>
    <w:rsid w:val="00A965B8"/>
    <w:rsid w:val="00A967CD"/>
    <w:rsid w:val="00AA2269"/>
    <w:rsid w:val="00AA48B2"/>
    <w:rsid w:val="00AB31C1"/>
    <w:rsid w:val="00AB6F22"/>
    <w:rsid w:val="00AB7C34"/>
    <w:rsid w:val="00AC3F66"/>
    <w:rsid w:val="00AC4169"/>
    <w:rsid w:val="00AD0D56"/>
    <w:rsid w:val="00AD2584"/>
    <w:rsid w:val="00AD25EB"/>
    <w:rsid w:val="00AD2ABF"/>
    <w:rsid w:val="00AD41A6"/>
    <w:rsid w:val="00AD5325"/>
    <w:rsid w:val="00AD5BA8"/>
    <w:rsid w:val="00AD6132"/>
    <w:rsid w:val="00AE24D6"/>
    <w:rsid w:val="00AF013C"/>
    <w:rsid w:val="00AF0DC0"/>
    <w:rsid w:val="00AF4DE4"/>
    <w:rsid w:val="00AF5243"/>
    <w:rsid w:val="00AF62B4"/>
    <w:rsid w:val="00B1502F"/>
    <w:rsid w:val="00B16420"/>
    <w:rsid w:val="00B20F58"/>
    <w:rsid w:val="00B24156"/>
    <w:rsid w:val="00B27908"/>
    <w:rsid w:val="00B31E2A"/>
    <w:rsid w:val="00B320DE"/>
    <w:rsid w:val="00B33CAA"/>
    <w:rsid w:val="00B34060"/>
    <w:rsid w:val="00B41935"/>
    <w:rsid w:val="00B43637"/>
    <w:rsid w:val="00B439B9"/>
    <w:rsid w:val="00B44937"/>
    <w:rsid w:val="00B45C4F"/>
    <w:rsid w:val="00B5321C"/>
    <w:rsid w:val="00B53733"/>
    <w:rsid w:val="00B55450"/>
    <w:rsid w:val="00B61D26"/>
    <w:rsid w:val="00B62D1E"/>
    <w:rsid w:val="00B63E28"/>
    <w:rsid w:val="00B64335"/>
    <w:rsid w:val="00B65675"/>
    <w:rsid w:val="00B6639D"/>
    <w:rsid w:val="00B664C6"/>
    <w:rsid w:val="00B66AD9"/>
    <w:rsid w:val="00B7004A"/>
    <w:rsid w:val="00B72AD0"/>
    <w:rsid w:val="00B744F8"/>
    <w:rsid w:val="00B7712F"/>
    <w:rsid w:val="00B773BC"/>
    <w:rsid w:val="00B81952"/>
    <w:rsid w:val="00B83593"/>
    <w:rsid w:val="00B85CA4"/>
    <w:rsid w:val="00B8739A"/>
    <w:rsid w:val="00B91C30"/>
    <w:rsid w:val="00B96823"/>
    <w:rsid w:val="00BA32CC"/>
    <w:rsid w:val="00BA56F5"/>
    <w:rsid w:val="00BA5F6A"/>
    <w:rsid w:val="00BA6B0E"/>
    <w:rsid w:val="00BA7CC6"/>
    <w:rsid w:val="00BB2D31"/>
    <w:rsid w:val="00BB301C"/>
    <w:rsid w:val="00BB754D"/>
    <w:rsid w:val="00BC26C6"/>
    <w:rsid w:val="00BC3436"/>
    <w:rsid w:val="00BC5ABD"/>
    <w:rsid w:val="00BC77C1"/>
    <w:rsid w:val="00BD049A"/>
    <w:rsid w:val="00BD19E9"/>
    <w:rsid w:val="00BD6B76"/>
    <w:rsid w:val="00BD7592"/>
    <w:rsid w:val="00BE1DEA"/>
    <w:rsid w:val="00BE5A30"/>
    <w:rsid w:val="00BF0021"/>
    <w:rsid w:val="00BF055E"/>
    <w:rsid w:val="00BF0785"/>
    <w:rsid w:val="00C0006A"/>
    <w:rsid w:val="00C009D6"/>
    <w:rsid w:val="00C03DF4"/>
    <w:rsid w:val="00C04B6D"/>
    <w:rsid w:val="00C054F1"/>
    <w:rsid w:val="00C11F0B"/>
    <w:rsid w:val="00C1535F"/>
    <w:rsid w:val="00C16A22"/>
    <w:rsid w:val="00C17DB1"/>
    <w:rsid w:val="00C20446"/>
    <w:rsid w:val="00C21B3C"/>
    <w:rsid w:val="00C22ABD"/>
    <w:rsid w:val="00C22CD4"/>
    <w:rsid w:val="00C24A50"/>
    <w:rsid w:val="00C30A64"/>
    <w:rsid w:val="00C312CC"/>
    <w:rsid w:val="00C32123"/>
    <w:rsid w:val="00C33F79"/>
    <w:rsid w:val="00C36521"/>
    <w:rsid w:val="00C36906"/>
    <w:rsid w:val="00C37B9F"/>
    <w:rsid w:val="00C4246C"/>
    <w:rsid w:val="00C42640"/>
    <w:rsid w:val="00C463F3"/>
    <w:rsid w:val="00C4679B"/>
    <w:rsid w:val="00C47B37"/>
    <w:rsid w:val="00C47EFB"/>
    <w:rsid w:val="00C501C6"/>
    <w:rsid w:val="00C50DEB"/>
    <w:rsid w:val="00C52D2A"/>
    <w:rsid w:val="00C53C88"/>
    <w:rsid w:val="00C64F20"/>
    <w:rsid w:val="00C65100"/>
    <w:rsid w:val="00C656E9"/>
    <w:rsid w:val="00C66358"/>
    <w:rsid w:val="00C746D3"/>
    <w:rsid w:val="00C76BCA"/>
    <w:rsid w:val="00C76F6F"/>
    <w:rsid w:val="00C77885"/>
    <w:rsid w:val="00C87438"/>
    <w:rsid w:val="00C8744B"/>
    <w:rsid w:val="00C92BC5"/>
    <w:rsid w:val="00C93FC2"/>
    <w:rsid w:val="00CB0012"/>
    <w:rsid w:val="00CB0CA8"/>
    <w:rsid w:val="00CB19FC"/>
    <w:rsid w:val="00CB379C"/>
    <w:rsid w:val="00CB6709"/>
    <w:rsid w:val="00CC23FD"/>
    <w:rsid w:val="00CC2EF6"/>
    <w:rsid w:val="00CC5645"/>
    <w:rsid w:val="00CC59D4"/>
    <w:rsid w:val="00CC6021"/>
    <w:rsid w:val="00CD0A02"/>
    <w:rsid w:val="00CD300F"/>
    <w:rsid w:val="00CD75B7"/>
    <w:rsid w:val="00CE00E3"/>
    <w:rsid w:val="00CE228A"/>
    <w:rsid w:val="00CE5642"/>
    <w:rsid w:val="00CE7F4B"/>
    <w:rsid w:val="00CF08D6"/>
    <w:rsid w:val="00CF0DFE"/>
    <w:rsid w:val="00CF71BD"/>
    <w:rsid w:val="00CF78C9"/>
    <w:rsid w:val="00CF7E8B"/>
    <w:rsid w:val="00D02393"/>
    <w:rsid w:val="00D03217"/>
    <w:rsid w:val="00D03961"/>
    <w:rsid w:val="00D04AB7"/>
    <w:rsid w:val="00D13A6D"/>
    <w:rsid w:val="00D14F47"/>
    <w:rsid w:val="00D14FA8"/>
    <w:rsid w:val="00D15E7F"/>
    <w:rsid w:val="00D165F1"/>
    <w:rsid w:val="00D217A7"/>
    <w:rsid w:val="00D240F1"/>
    <w:rsid w:val="00D35E1A"/>
    <w:rsid w:val="00D51523"/>
    <w:rsid w:val="00D532E1"/>
    <w:rsid w:val="00D543A0"/>
    <w:rsid w:val="00D61E61"/>
    <w:rsid w:val="00D62270"/>
    <w:rsid w:val="00D64135"/>
    <w:rsid w:val="00D66746"/>
    <w:rsid w:val="00D72222"/>
    <w:rsid w:val="00D732F5"/>
    <w:rsid w:val="00D759FD"/>
    <w:rsid w:val="00D767EC"/>
    <w:rsid w:val="00D80095"/>
    <w:rsid w:val="00D90D84"/>
    <w:rsid w:val="00D90FE3"/>
    <w:rsid w:val="00D9394B"/>
    <w:rsid w:val="00DA5114"/>
    <w:rsid w:val="00DB4485"/>
    <w:rsid w:val="00DB4D42"/>
    <w:rsid w:val="00DB4F0A"/>
    <w:rsid w:val="00DB5157"/>
    <w:rsid w:val="00DB75D3"/>
    <w:rsid w:val="00DC4498"/>
    <w:rsid w:val="00DC5CED"/>
    <w:rsid w:val="00DC5E74"/>
    <w:rsid w:val="00DC6B71"/>
    <w:rsid w:val="00DC7D9E"/>
    <w:rsid w:val="00DD22CC"/>
    <w:rsid w:val="00DD36D4"/>
    <w:rsid w:val="00DD5E73"/>
    <w:rsid w:val="00DE0C19"/>
    <w:rsid w:val="00DE3919"/>
    <w:rsid w:val="00DE45B5"/>
    <w:rsid w:val="00DE4852"/>
    <w:rsid w:val="00DF1A1D"/>
    <w:rsid w:val="00DF1C04"/>
    <w:rsid w:val="00DF4B0B"/>
    <w:rsid w:val="00E04E01"/>
    <w:rsid w:val="00E054D0"/>
    <w:rsid w:val="00E06E39"/>
    <w:rsid w:val="00E12879"/>
    <w:rsid w:val="00E147EE"/>
    <w:rsid w:val="00E15800"/>
    <w:rsid w:val="00E16AAF"/>
    <w:rsid w:val="00E21412"/>
    <w:rsid w:val="00E23B0B"/>
    <w:rsid w:val="00E24755"/>
    <w:rsid w:val="00E272C7"/>
    <w:rsid w:val="00E27DED"/>
    <w:rsid w:val="00E3371B"/>
    <w:rsid w:val="00E35939"/>
    <w:rsid w:val="00E36D73"/>
    <w:rsid w:val="00E414FB"/>
    <w:rsid w:val="00E45EBD"/>
    <w:rsid w:val="00E475E1"/>
    <w:rsid w:val="00E47BDD"/>
    <w:rsid w:val="00E50D15"/>
    <w:rsid w:val="00E517AB"/>
    <w:rsid w:val="00E5184D"/>
    <w:rsid w:val="00E54873"/>
    <w:rsid w:val="00E5686F"/>
    <w:rsid w:val="00E60460"/>
    <w:rsid w:val="00E61946"/>
    <w:rsid w:val="00E66545"/>
    <w:rsid w:val="00E671E3"/>
    <w:rsid w:val="00E72CA6"/>
    <w:rsid w:val="00E745C1"/>
    <w:rsid w:val="00E762AD"/>
    <w:rsid w:val="00E76521"/>
    <w:rsid w:val="00E81C9A"/>
    <w:rsid w:val="00E82737"/>
    <w:rsid w:val="00E836B3"/>
    <w:rsid w:val="00E845C0"/>
    <w:rsid w:val="00E854A3"/>
    <w:rsid w:val="00E8700F"/>
    <w:rsid w:val="00E90D26"/>
    <w:rsid w:val="00E91AC6"/>
    <w:rsid w:val="00E91E97"/>
    <w:rsid w:val="00EA12EA"/>
    <w:rsid w:val="00EA61A0"/>
    <w:rsid w:val="00EA7016"/>
    <w:rsid w:val="00EB2032"/>
    <w:rsid w:val="00EB5DD3"/>
    <w:rsid w:val="00EB6891"/>
    <w:rsid w:val="00EB727D"/>
    <w:rsid w:val="00EC1F5D"/>
    <w:rsid w:val="00EC5129"/>
    <w:rsid w:val="00EC5B92"/>
    <w:rsid w:val="00EC66ED"/>
    <w:rsid w:val="00ED2355"/>
    <w:rsid w:val="00ED27C8"/>
    <w:rsid w:val="00ED7A3E"/>
    <w:rsid w:val="00EE0ACF"/>
    <w:rsid w:val="00EE3E8F"/>
    <w:rsid w:val="00EE6B34"/>
    <w:rsid w:val="00EF1D4C"/>
    <w:rsid w:val="00EF1D73"/>
    <w:rsid w:val="00EF384E"/>
    <w:rsid w:val="00EF5BAB"/>
    <w:rsid w:val="00EF68D1"/>
    <w:rsid w:val="00F01F26"/>
    <w:rsid w:val="00F0289F"/>
    <w:rsid w:val="00F10D0A"/>
    <w:rsid w:val="00F124C8"/>
    <w:rsid w:val="00F15A11"/>
    <w:rsid w:val="00F17DB5"/>
    <w:rsid w:val="00F200F2"/>
    <w:rsid w:val="00F2591A"/>
    <w:rsid w:val="00F25AE4"/>
    <w:rsid w:val="00F26FB1"/>
    <w:rsid w:val="00F30584"/>
    <w:rsid w:val="00F310E5"/>
    <w:rsid w:val="00F32892"/>
    <w:rsid w:val="00F40328"/>
    <w:rsid w:val="00F4193D"/>
    <w:rsid w:val="00F503A9"/>
    <w:rsid w:val="00F523C0"/>
    <w:rsid w:val="00F52B39"/>
    <w:rsid w:val="00F54F00"/>
    <w:rsid w:val="00F551E4"/>
    <w:rsid w:val="00F57734"/>
    <w:rsid w:val="00F57CB5"/>
    <w:rsid w:val="00F60E22"/>
    <w:rsid w:val="00F61AA1"/>
    <w:rsid w:val="00F6309A"/>
    <w:rsid w:val="00F63653"/>
    <w:rsid w:val="00F63F59"/>
    <w:rsid w:val="00F67263"/>
    <w:rsid w:val="00F710DF"/>
    <w:rsid w:val="00F75A36"/>
    <w:rsid w:val="00F76649"/>
    <w:rsid w:val="00F80CF4"/>
    <w:rsid w:val="00F80EE6"/>
    <w:rsid w:val="00F8348B"/>
    <w:rsid w:val="00F841A9"/>
    <w:rsid w:val="00F8464B"/>
    <w:rsid w:val="00F903F4"/>
    <w:rsid w:val="00F91BB9"/>
    <w:rsid w:val="00F92A69"/>
    <w:rsid w:val="00F93FED"/>
    <w:rsid w:val="00F97281"/>
    <w:rsid w:val="00F97328"/>
    <w:rsid w:val="00FA22C5"/>
    <w:rsid w:val="00FA2498"/>
    <w:rsid w:val="00FA3405"/>
    <w:rsid w:val="00FA3714"/>
    <w:rsid w:val="00FA4715"/>
    <w:rsid w:val="00FB554C"/>
    <w:rsid w:val="00FB71E9"/>
    <w:rsid w:val="00FB76E1"/>
    <w:rsid w:val="00FC0868"/>
    <w:rsid w:val="00FC4410"/>
    <w:rsid w:val="00FC63DA"/>
    <w:rsid w:val="00FC64EC"/>
    <w:rsid w:val="00FC768D"/>
    <w:rsid w:val="00FD258E"/>
    <w:rsid w:val="00FD3A92"/>
    <w:rsid w:val="00FD41C4"/>
    <w:rsid w:val="00FD4C2E"/>
    <w:rsid w:val="00FD62B7"/>
    <w:rsid w:val="00FE0D0A"/>
    <w:rsid w:val="00FE1AED"/>
    <w:rsid w:val="00FE1D07"/>
    <w:rsid w:val="00FE5B63"/>
    <w:rsid w:val="00FE65E7"/>
    <w:rsid w:val="00FE6B83"/>
    <w:rsid w:val="00FE7774"/>
    <w:rsid w:val="00FE7CA4"/>
    <w:rsid w:val="00FF2D5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77DC50B"/>
  <w15:docId w15:val="{F2A271C8-D287-4C2E-9E97-23B5F41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Tahoma" w:hAnsi="Tahoma" w:cs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"/>
    <w:qFormat/>
    <w:rsid w:val="00FC44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C0098"/>
    <w:rPr>
      <w:sz w:val="24"/>
      <w:szCs w:val="24"/>
      <w:lang w:val="fr-FR"/>
    </w:rPr>
  </w:style>
  <w:style w:type="paragraph" w:styleId="Footer">
    <w:name w:val="footer"/>
    <w:basedOn w:val="Normal"/>
    <w:link w:val="FooterChar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C0098"/>
    <w:rPr>
      <w:sz w:val="24"/>
      <w:szCs w:val="24"/>
      <w:lang w:val="fr-FR"/>
    </w:rPr>
  </w:style>
  <w:style w:type="character" w:customStyle="1" w:styleId="yshortcuts">
    <w:name w:val="yshortcuts"/>
    <w:basedOn w:val="DefaultParagraphFont"/>
    <w:rsid w:val="000A36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3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B3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E70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7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7084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7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7084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caradevic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vanarad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f.kg.ac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shadj2002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jana.zecevic@gmail.com" TargetMode="External"/><Relationship Id="rId10" Type="http://schemas.openxmlformats.org/officeDocument/2006/relationships/hyperlink" Target="mailto:jakovljevicm@medf.kg.ac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ki@ptt.rs" TargetMode="External"/><Relationship Id="rId14" Type="http://schemas.openxmlformats.org/officeDocument/2006/relationships/hyperlink" Target="mailto:olivera.milovanovic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C1CA-218F-4644-85D9-B018DE03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16328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M J</cp:lastModifiedBy>
  <cp:revision>12</cp:revision>
  <cp:lastPrinted>2012-02-15T15:42:00Z</cp:lastPrinted>
  <dcterms:created xsi:type="dcterms:W3CDTF">2024-02-16T10:40:00Z</dcterms:created>
  <dcterms:modified xsi:type="dcterms:W3CDTF">2026-02-10T09:22:00Z</dcterms:modified>
</cp:coreProperties>
</file>